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A6" w:rsidRPr="00351397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tabs>
          <w:tab w:val="left" w:pos="10240"/>
        </w:tabs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20"/>
          <w:szCs w:val="20"/>
        </w:rPr>
        <w:tab/>
      </w:r>
    </w:p>
    <w:p w:rsidR="00AC57A6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jc w:val="center"/>
        <w:rPr>
          <w:rFonts w:ascii="Copperplate Gothic Bold" w:hAnsi="Copperplate Gothic Bold" w:cs="Tahoma"/>
          <w:b/>
          <w:sz w:val="32"/>
          <w:szCs w:val="32"/>
        </w:rPr>
      </w:pPr>
      <w:r>
        <w:rPr>
          <w:rFonts w:ascii="Copperplate Gothic Bold" w:hAnsi="Copperplate Gothic Bold" w:cs="Tahoma"/>
          <w:b/>
          <w:sz w:val="72"/>
          <w:szCs w:val="72"/>
        </w:rPr>
        <w:t>*EXC</w:t>
      </w:r>
      <w:r w:rsidRPr="00AB0A4D">
        <w:rPr>
          <w:rFonts w:ascii="Copperplate Gothic Bold" w:hAnsi="Copperplate Gothic Bold" w:cs="Tahoma"/>
          <w:b/>
          <w:sz w:val="72"/>
          <w:szCs w:val="72"/>
        </w:rPr>
        <w:t>E</w:t>
      </w:r>
      <w:r>
        <w:rPr>
          <w:rFonts w:ascii="Copperplate Gothic Bold" w:hAnsi="Copperplate Gothic Bold" w:cs="Tahoma"/>
          <w:b/>
          <w:sz w:val="72"/>
          <w:szCs w:val="72"/>
        </w:rPr>
        <w:t>L</w:t>
      </w:r>
      <w:r w:rsidRPr="00AB0A4D">
        <w:rPr>
          <w:rFonts w:ascii="Copperplate Gothic Bold" w:hAnsi="Copperplate Gothic Bold" w:cs="Tahoma"/>
          <w:b/>
          <w:sz w:val="48"/>
          <w:szCs w:val="48"/>
        </w:rPr>
        <w:t xml:space="preserve"> Opportunities</w:t>
      </w:r>
      <w:r w:rsidRPr="00FD573F">
        <w:rPr>
          <w:rFonts w:ascii="Copperplate Gothic Bold" w:hAnsi="Copperplate Gothic Bold" w:cs="Tahoma"/>
          <w:b/>
          <w:sz w:val="72"/>
          <w:szCs w:val="72"/>
          <w:shd w:val="clear" w:color="auto" w:fill="CCFF66"/>
        </w:rPr>
        <w:t>:</w:t>
      </w:r>
      <w:r w:rsidRPr="00AB0A4D">
        <w:rPr>
          <w:rFonts w:ascii="Copperplate Gothic Bold" w:hAnsi="Copperplate Gothic Bold" w:cs="Tahoma"/>
          <w:b/>
          <w:sz w:val="32"/>
          <w:szCs w:val="32"/>
        </w:rPr>
        <w:t xml:space="preserve"> </w:t>
      </w:r>
      <w:r>
        <w:rPr>
          <w:rFonts w:ascii="Copperplate Gothic Bold" w:hAnsi="Copperplate Gothic Bold" w:cs="Tahoma"/>
          <w:b/>
          <w:sz w:val="32"/>
          <w:szCs w:val="32"/>
        </w:rPr>
        <w:t xml:space="preserve"> </w:t>
      </w:r>
    </w:p>
    <w:p w:rsidR="00AC57A6" w:rsidRPr="00351397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tabs>
          <w:tab w:val="center" w:pos="5480"/>
          <w:tab w:val="left" w:pos="10000"/>
        </w:tabs>
        <w:jc w:val="center"/>
        <w:rPr>
          <w:rFonts w:ascii="Verdana" w:hAnsi="Verdana" w:cs="Tahoma"/>
          <w:b/>
          <w:sz w:val="72"/>
          <w:szCs w:val="72"/>
        </w:rPr>
      </w:pPr>
      <w:r w:rsidRPr="00351397">
        <w:rPr>
          <w:rFonts w:ascii="Copperplate Gothic Bold" w:hAnsi="Copperplate Gothic Bold"/>
          <w:b/>
          <w:sz w:val="72"/>
          <w:szCs w:val="72"/>
        </w:rPr>
        <w:t>AMST, ENVS, JOUR</w:t>
      </w:r>
    </w:p>
    <w:p w:rsidR="00AC57A6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tabs>
          <w:tab w:val="center" w:pos="5480"/>
          <w:tab w:val="left" w:pos="10000"/>
        </w:tabs>
        <w:jc w:val="center"/>
        <w:rPr>
          <w:rFonts w:ascii="Verdana" w:hAnsi="Verdana" w:cs="Tahoma"/>
          <w:b/>
          <w:sz w:val="20"/>
          <w:szCs w:val="20"/>
        </w:rPr>
      </w:pPr>
      <w:r w:rsidRPr="00AB0A4D">
        <w:rPr>
          <w:rFonts w:ascii="Verdana" w:hAnsi="Verdana" w:cs="Tahoma"/>
          <w:b/>
          <w:sz w:val="20"/>
          <w:szCs w:val="20"/>
        </w:rPr>
        <w:t>*</w:t>
      </w:r>
      <w:proofErr w:type="spellStart"/>
      <w:r>
        <w:rPr>
          <w:rFonts w:ascii="Verdana" w:hAnsi="Verdana" w:cs="Tahoma"/>
          <w:b/>
          <w:sz w:val="20"/>
          <w:szCs w:val="20"/>
        </w:rPr>
        <w:t>ExCEL</w:t>
      </w:r>
      <w:proofErr w:type="spellEnd"/>
      <w:r>
        <w:rPr>
          <w:rFonts w:ascii="Verdana" w:hAnsi="Verdana" w:cs="Tahoma"/>
          <w:b/>
          <w:sz w:val="20"/>
          <w:szCs w:val="20"/>
        </w:rPr>
        <w:t xml:space="preserve"> - </w:t>
      </w:r>
      <w:r w:rsidRPr="00AB0A4D">
        <w:rPr>
          <w:rFonts w:ascii="Verdana" w:hAnsi="Verdana" w:cs="Tahoma"/>
          <w:b/>
          <w:sz w:val="20"/>
          <w:szCs w:val="20"/>
        </w:rPr>
        <w:t>Experiential and Community-Engaged Learning</w:t>
      </w:r>
      <w:r>
        <w:rPr>
          <w:rFonts w:ascii="Verdana" w:hAnsi="Verdana" w:cs="Tahoma"/>
          <w:b/>
          <w:sz w:val="20"/>
          <w:szCs w:val="20"/>
        </w:rPr>
        <w:t xml:space="preserve"> Program</w:t>
      </w:r>
    </w:p>
    <w:p w:rsidR="00AC57A6" w:rsidRPr="000479DD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jc w:val="center"/>
      </w:pPr>
      <w:r>
        <w:rPr>
          <w:rFonts w:ascii="Verdana" w:hAnsi="Verdana" w:cs="Tahoma"/>
          <w:b/>
          <w:sz w:val="20"/>
          <w:szCs w:val="20"/>
        </w:rPr>
        <w:t xml:space="preserve">Fostering engaged teaching and learning across Brandeis and the surrounding communities! </w:t>
      </w:r>
    </w:p>
    <w:p w:rsidR="00AC57A6" w:rsidRPr="00351397" w:rsidRDefault="00AC57A6" w:rsidP="00351397">
      <w:pPr>
        <w:pBdr>
          <w:top w:val="single" w:sz="4" w:space="1" w:color="auto"/>
          <w:bottom w:val="single" w:sz="4" w:space="1" w:color="auto"/>
        </w:pBdr>
        <w:shd w:val="clear" w:color="auto" w:fill="CCFF66"/>
        <w:jc w:val="center"/>
        <w:rPr>
          <w:rFonts w:ascii="Verdana" w:hAnsi="Verdana"/>
          <w:b/>
          <w:sz w:val="16"/>
          <w:szCs w:val="16"/>
        </w:rPr>
      </w:pPr>
    </w:p>
    <w:p w:rsidR="00AC57A6" w:rsidRDefault="00AC57A6" w:rsidP="00FD573F">
      <w:pPr>
        <w:jc w:val="center"/>
        <w:rPr>
          <w:rFonts w:ascii="Verdana" w:hAnsi="Verdana"/>
          <w:b/>
          <w:sz w:val="20"/>
          <w:szCs w:val="20"/>
        </w:rPr>
      </w:pPr>
    </w:p>
    <w:p w:rsidR="00AC57A6" w:rsidRPr="00351397" w:rsidRDefault="00AC57A6" w:rsidP="00FD573F">
      <w:pPr>
        <w:jc w:val="center"/>
        <w:rPr>
          <w:rFonts w:ascii="Verdana" w:hAnsi="Verdana"/>
          <w:b/>
          <w:sz w:val="20"/>
          <w:szCs w:val="20"/>
        </w:rPr>
      </w:pPr>
      <w:r w:rsidRPr="00351397">
        <w:rPr>
          <w:rFonts w:ascii="Verdana" w:hAnsi="Verdana"/>
          <w:b/>
          <w:sz w:val="20"/>
          <w:szCs w:val="20"/>
        </w:rPr>
        <w:t>Examples of On Campus &amp; Community-Based Social Justice Work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  <w:sectPr w:rsidR="00AC57A6" w:rsidRPr="00351397" w:rsidSect="00351397">
          <w:pgSz w:w="12240" w:h="15840"/>
          <w:pgMar w:top="640" w:right="640" w:bottom="640" w:left="6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rtlGutter/>
        </w:sectPr>
      </w:pP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lastRenderedPageBreak/>
        <w:t xml:space="preserve">Community Advocacy 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t>Community- based Research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t>Resource Education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t>Literature Reviews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lastRenderedPageBreak/>
        <w:t>Investigative Reporting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t>Cleaning &amp; Greening Initiatives</w:t>
      </w:r>
    </w:p>
    <w:p w:rsidR="00AC57A6" w:rsidRPr="00351397" w:rsidRDefault="00AC57A6" w:rsidP="00FD573F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</w:rPr>
        <w:t>Waltham Group (not-for-credit)</w:t>
      </w:r>
    </w:p>
    <w:p w:rsidR="00AC57A6" w:rsidRPr="00351397" w:rsidRDefault="00AC57A6" w:rsidP="00FD573F">
      <w:pPr>
        <w:rPr>
          <w:rFonts w:ascii="Verdana" w:hAnsi="Verdana"/>
          <w:i/>
          <w:sz w:val="20"/>
          <w:szCs w:val="20"/>
        </w:rPr>
        <w:sectPr w:rsidR="00AC57A6" w:rsidRPr="00351397" w:rsidSect="00351397">
          <w:type w:val="continuous"/>
          <w:pgSz w:w="12240" w:h="15840"/>
          <w:pgMar w:top="640" w:right="640" w:bottom="640" w:left="6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5120" w:space="720"/>
            <w:col w:w="5120"/>
          </w:cols>
        </w:sectPr>
      </w:pPr>
    </w:p>
    <w:p w:rsidR="00AC57A6" w:rsidRPr="00351397" w:rsidRDefault="00AC57A6" w:rsidP="00FD573F">
      <w:pPr>
        <w:rPr>
          <w:rFonts w:ascii="Verdana" w:hAnsi="Verdana"/>
          <w:i/>
          <w:sz w:val="20"/>
          <w:szCs w:val="20"/>
        </w:rPr>
      </w:pPr>
    </w:p>
    <w:p w:rsidR="00AC57A6" w:rsidRPr="00351397" w:rsidRDefault="00AC57A6" w:rsidP="00FD573F">
      <w:pPr>
        <w:rPr>
          <w:rFonts w:ascii="Verdana" w:hAnsi="Verdana"/>
          <w:b/>
          <w:sz w:val="20"/>
          <w:szCs w:val="20"/>
          <w:u w:val="single"/>
        </w:rPr>
      </w:pPr>
      <w:r w:rsidRPr="00351397">
        <w:rPr>
          <w:rFonts w:ascii="Verdana" w:hAnsi="Verdana"/>
          <w:b/>
          <w:sz w:val="20"/>
          <w:szCs w:val="20"/>
          <w:u w:val="single"/>
        </w:rPr>
        <w:t xml:space="preserve">Spotlight </w:t>
      </w:r>
      <w:proofErr w:type="spellStart"/>
      <w:r w:rsidRPr="00351397">
        <w:rPr>
          <w:rFonts w:ascii="Verdana" w:hAnsi="Verdana"/>
          <w:b/>
          <w:sz w:val="20"/>
          <w:szCs w:val="20"/>
          <w:u w:val="single"/>
        </w:rPr>
        <w:t>ExCEL</w:t>
      </w:r>
      <w:proofErr w:type="spellEnd"/>
      <w:r w:rsidRPr="00351397">
        <w:rPr>
          <w:rFonts w:ascii="Verdana" w:hAnsi="Verdana"/>
          <w:b/>
          <w:sz w:val="20"/>
          <w:szCs w:val="20"/>
          <w:u w:val="single"/>
        </w:rPr>
        <w:t xml:space="preserve"> Opportunities: </w:t>
      </w:r>
    </w:p>
    <w:p w:rsidR="00AC57A6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b/>
          <w:sz w:val="20"/>
          <w:szCs w:val="20"/>
        </w:rPr>
        <w:t xml:space="preserve">Campus Sustainability Practicum with Janna Cohen-Rosenthal- </w:t>
      </w:r>
      <w:r w:rsidRPr="00351397">
        <w:rPr>
          <w:rFonts w:ascii="Verdana" w:hAnsi="Verdana"/>
          <w:sz w:val="20"/>
          <w:szCs w:val="20"/>
        </w:rPr>
        <w:t xml:space="preserve">Looking for students with an interest in social justice, environmental studies, sociology, etc. to work towards the goals of the Brandeis sustainability initiative through various hands- on projects/ research. </w:t>
      </w:r>
      <w:bookmarkStart w:id="0" w:name="_GoBack"/>
      <w:bookmarkEnd w:id="0"/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b/>
          <w:bCs/>
          <w:sz w:val="20"/>
          <w:szCs w:val="20"/>
        </w:rPr>
        <w:t>More than Words:</w:t>
      </w:r>
      <w:r w:rsidRPr="00351397">
        <w:rPr>
          <w:rFonts w:ascii="Verdana" w:hAnsi="Verdana"/>
          <w:sz w:val="20"/>
          <w:szCs w:val="20"/>
        </w:rPr>
        <w:t xml:space="preserve"> (Non-profit social enterprise Bookstore that aims to empower children that are out of school, involved in the court system, etc. by running a </w:t>
      </w:r>
      <w:r>
        <w:rPr>
          <w:rFonts w:ascii="Verdana" w:hAnsi="Verdana"/>
          <w:sz w:val="20"/>
          <w:szCs w:val="20"/>
        </w:rPr>
        <w:t>business). They are looking for</w:t>
      </w:r>
      <w:r w:rsidRPr="00351397">
        <w:rPr>
          <w:rFonts w:ascii="Verdana" w:hAnsi="Verdana"/>
          <w:sz w:val="20"/>
          <w:szCs w:val="20"/>
        </w:rPr>
        <w:t xml:space="preserve"> a Brandeis student to help them research future business ventures and how they can deliver on their mission. </w:t>
      </w:r>
      <w:r w:rsidRPr="00351397">
        <w:rPr>
          <w:rFonts w:ascii="Verdana" w:hAnsi="Verdana"/>
          <w:bCs/>
          <w:sz w:val="20"/>
          <w:szCs w:val="20"/>
        </w:rPr>
        <w:t xml:space="preserve">MTW Contact: Jennifer Stewart, </w:t>
      </w:r>
      <w:hyperlink r:id="rId6" w:history="1">
        <w:r w:rsidRPr="00351397">
          <w:rPr>
            <w:rStyle w:val="Hyperlink"/>
            <w:rFonts w:ascii="Verdana" w:hAnsi="Verdana"/>
            <w:bCs/>
            <w:sz w:val="20"/>
            <w:szCs w:val="20"/>
          </w:rPr>
          <w:t>jennifer@mtwyouth.org</w:t>
        </w:r>
      </w:hyperlink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351397">
            <w:rPr>
              <w:rFonts w:ascii="Verdana" w:hAnsi="Verdana"/>
              <w:b/>
              <w:bCs/>
              <w:sz w:val="20"/>
              <w:szCs w:val="20"/>
            </w:rPr>
            <w:t>Waltham</w:t>
          </w:r>
        </w:smartTag>
        <w:r w:rsidRPr="00351397">
          <w:rPr>
            <w:rFonts w:ascii="Verdana" w:hAnsi="Verdana"/>
            <w:b/>
            <w:bCs/>
            <w:sz w:val="20"/>
            <w:szCs w:val="20"/>
          </w:rPr>
          <w:t xml:space="preserve"> </w:t>
        </w:r>
        <w:smartTag w:uri="urn:schemas-microsoft-com:office:smarttags" w:element="PlaceName">
          <w:r w:rsidRPr="00351397">
            <w:rPr>
              <w:rFonts w:ascii="Verdana" w:hAnsi="Verdana"/>
              <w:b/>
              <w:bCs/>
              <w:sz w:val="20"/>
              <w:szCs w:val="20"/>
            </w:rPr>
            <w:t>Family</w:t>
          </w:r>
        </w:smartTag>
        <w:r w:rsidRPr="00351397">
          <w:rPr>
            <w:rFonts w:ascii="Verdana" w:hAnsi="Verdana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351397">
            <w:rPr>
              <w:rFonts w:ascii="Verdana" w:hAnsi="Verdana"/>
              <w:b/>
              <w:bCs/>
              <w:sz w:val="20"/>
              <w:szCs w:val="20"/>
            </w:rPr>
            <w:t>School</w:t>
          </w:r>
        </w:smartTag>
      </w:smartTag>
      <w:r w:rsidRPr="00351397">
        <w:rPr>
          <w:rFonts w:ascii="Verdana" w:hAnsi="Verdana"/>
          <w:b/>
          <w:bCs/>
          <w:sz w:val="20"/>
          <w:szCs w:val="20"/>
        </w:rPr>
        <w:t xml:space="preserve">: </w:t>
      </w:r>
      <w:r w:rsidRPr="00351397">
        <w:rPr>
          <w:rFonts w:ascii="Verdana" w:hAnsi="Verdana"/>
          <w:bCs/>
          <w:sz w:val="20"/>
          <w:szCs w:val="20"/>
        </w:rPr>
        <w:t xml:space="preserve">Student needed to assist with research on a variety topics related to literacy programs, follow- up programs, female participation, children’s participation, and many more issues. WFS Contact: Brita </w:t>
      </w:r>
      <w:proofErr w:type="spellStart"/>
      <w:r w:rsidRPr="00351397">
        <w:rPr>
          <w:rFonts w:ascii="Verdana" w:hAnsi="Verdana"/>
          <w:bCs/>
          <w:sz w:val="20"/>
          <w:szCs w:val="20"/>
        </w:rPr>
        <w:t>McNemar</w:t>
      </w:r>
      <w:proofErr w:type="spellEnd"/>
      <w:r w:rsidRPr="00351397">
        <w:rPr>
          <w:rFonts w:ascii="Verdana" w:hAnsi="Verdana"/>
          <w:bCs/>
          <w:sz w:val="20"/>
          <w:szCs w:val="20"/>
        </w:rPr>
        <w:t xml:space="preserve">, </w:t>
      </w:r>
      <w:hyperlink r:id="rId7" w:history="1">
        <w:r w:rsidRPr="00351397">
          <w:rPr>
            <w:rStyle w:val="Hyperlink"/>
            <w:rFonts w:ascii="Verdana" w:hAnsi="Verdana"/>
            <w:bCs/>
            <w:sz w:val="20"/>
            <w:szCs w:val="20"/>
          </w:rPr>
          <w:t>mcnemarb@k12.waltham.ma.us</w:t>
        </w:r>
      </w:hyperlink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b/>
          <w:bCs/>
          <w:sz w:val="20"/>
          <w:szCs w:val="20"/>
        </w:rPr>
        <w:t xml:space="preserve">WATCH CDC: </w:t>
      </w:r>
      <w:r w:rsidRPr="00351397">
        <w:rPr>
          <w:rFonts w:ascii="Verdana" w:hAnsi="Verdana"/>
          <w:sz w:val="20"/>
          <w:szCs w:val="20"/>
        </w:rPr>
        <w:t xml:space="preserve">WATCH is looking for a Community Development Coordinator to help assess and work toward improving issues involving: </w:t>
      </w:r>
      <w:r w:rsidRPr="00351397">
        <w:rPr>
          <w:rFonts w:ascii="Verdana" w:hAnsi="Verdana"/>
          <w:i/>
          <w:iCs/>
          <w:sz w:val="20"/>
          <w:szCs w:val="20"/>
        </w:rPr>
        <w:t>Immigrant Population Needs &amp; Interests Assessment</w:t>
      </w:r>
      <w:r w:rsidRPr="00351397">
        <w:rPr>
          <w:rFonts w:ascii="Verdana" w:hAnsi="Verdana"/>
          <w:sz w:val="20"/>
          <w:szCs w:val="20"/>
        </w:rPr>
        <w:t xml:space="preserve">, </w:t>
      </w:r>
      <w:r w:rsidRPr="00351397">
        <w:rPr>
          <w:rFonts w:ascii="Verdana" w:hAnsi="Verdana"/>
          <w:i/>
          <w:iCs/>
          <w:sz w:val="20"/>
          <w:szCs w:val="20"/>
        </w:rPr>
        <w:t>Diversity Report Card for City of Waltham</w:t>
      </w:r>
      <w:r w:rsidRPr="00351397">
        <w:rPr>
          <w:rFonts w:ascii="Verdana" w:hAnsi="Verdana"/>
          <w:sz w:val="20"/>
          <w:szCs w:val="20"/>
        </w:rPr>
        <w:t xml:space="preserve">, </w:t>
      </w:r>
      <w:r w:rsidRPr="00351397">
        <w:rPr>
          <w:rFonts w:ascii="Verdana" w:hAnsi="Verdana"/>
          <w:i/>
          <w:iCs/>
          <w:sz w:val="20"/>
          <w:szCs w:val="20"/>
        </w:rPr>
        <w:t>Connections to Waltham-based large businesses</w:t>
      </w:r>
      <w:r w:rsidRPr="00351397">
        <w:rPr>
          <w:rFonts w:ascii="Verdana" w:hAnsi="Verdana"/>
          <w:b/>
          <w:bCs/>
          <w:sz w:val="20"/>
          <w:szCs w:val="20"/>
        </w:rPr>
        <w:br/>
      </w:r>
      <w:r w:rsidRPr="00351397">
        <w:rPr>
          <w:rFonts w:ascii="Verdana" w:hAnsi="Verdana"/>
          <w:bCs/>
          <w:sz w:val="20"/>
          <w:szCs w:val="20"/>
        </w:rPr>
        <w:t xml:space="preserve">WATCH Contact: Erica Schwarz, </w:t>
      </w:r>
      <w:hyperlink r:id="rId8" w:history="1">
        <w:r w:rsidRPr="00AB6DDF">
          <w:rPr>
            <w:rStyle w:val="Hyperlink"/>
            <w:rFonts w:ascii="Verdana" w:hAnsi="Verdana"/>
            <w:bCs/>
            <w:sz w:val="20"/>
            <w:szCs w:val="20"/>
          </w:rPr>
          <w:t>erica@watchcdc.org</w:t>
        </w:r>
      </w:hyperlink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</w:p>
    <w:p w:rsidR="00AC57A6" w:rsidRPr="00351397" w:rsidRDefault="00AC57A6" w:rsidP="00FD573F">
      <w:pPr>
        <w:rPr>
          <w:rFonts w:ascii="Verdana" w:hAnsi="Verdana"/>
          <w:b/>
          <w:sz w:val="20"/>
          <w:szCs w:val="20"/>
        </w:rPr>
      </w:pPr>
      <w:r w:rsidRPr="00351397">
        <w:rPr>
          <w:rFonts w:ascii="Verdana" w:hAnsi="Verdana"/>
          <w:b/>
          <w:sz w:val="20"/>
          <w:szCs w:val="20"/>
        </w:rPr>
        <w:t>Ways to Gain Credit:</w:t>
      </w:r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  <w:u w:val="single"/>
        </w:rPr>
        <w:t>Take a Course</w:t>
      </w:r>
      <w:r w:rsidRPr="00351397">
        <w:rPr>
          <w:rFonts w:ascii="Verdana" w:hAnsi="Verdana"/>
          <w:i/>
          <w:sz w:val="20"/>
          <w:szCs w:val="20"/>
        </w:rPr>
        <w:t xml:space="preserve">: </w:t>
      </w:r>
      <w:r w:rsidRPr="00351397">
        <w:rPr>
          <w:rFonts w:ascii="Verdana" w:hAnsi="Verdana"/>
          <w:sz w:val="20"/>
          <w:szCs w:val="20"/>
        </w:rPr>
        <w:t xml:space="preserve">Several of these courses are 4 credits and have a 2+ credit option or are 6 credit experiential courses through the experiential learning practicum, EL 94a. Ex: AMST 191b: Greening the Ivory Tower, AMST 106b: Food and Farming in </w:t>
      </w:r>
      <w:smartTag w:uri="urn:schemas-microsoft-com:office:smarttags" w:element="place">
        <w:smartTag w:uri="urn:schemas-microsoft-com:office:smarttags" w:element="country-region">
          <w:r w:rsidRPr="00351397">
            <w:rPr>
              <w:rFonts w:ascii="Verdana" w:hAnsi="Verdana"/>
              <w:sz w:val="20"/>
              <w:szCs w:val="20"/>
            </w:rPr>
            <w:t>America</w:t>
          </w:r>
        </w:smartTag>
      </w:smartTag>
      <w:r w:rsidRPr="00351397">
        <w:rPr>
          <w:rFonts w:ascii="Verdana" w:hAnsi="Verdana"/>
          <w:sz w:val="20"/>
          <w:szCs w:val="20"/>
        </w:rPr>
        <w:t xml:space="preserve">, JOUR 109b; Digital and Multimedia Journalism, 94a EL Practicum: 2+ Credit Multimedia Journalism Lab. </w:t>
      </w:r>
    </w:p>
    <w:p w:rsidR="00AC57A6" w:rsidRPr="00351397" w:rsidRDefault="00AC57A6" w:rsidP="00FD573F">
      <w:pPr>
        <w:rPr>
          <w:rFonts w:ascii="Verdana" w:hAnsi="Verdana"/>
          <w:i/>
          <w:sz w:val="20"/>
          <w:szCs w:val="20"/>
          <w:u w:val="single"/>
        </w:rPr>
      </w:pPr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  <w:u w:val="single"/>
        </w:rPr>
        <w:t>Independent Study</w:t>
      </w:r>
      <w:r w:rsidRPr="00351397">
        <w:rPr>
          <w:rFonts w:ascii="Verdana" w:hAnsi="Verdana"/>
          <w:i/>
          <w:sz w:val="20"/>
          <w:szCs w:val="20"/>
        </w:rPr>
        <w:t xml:space="preserve">: </w:t>
      </w:r>
      <w:r w:rsidRPr="00351397">
        <w:rPr>
          <w:rFonts w:ascii="Verdana" w:hAnsi="Verdana"/>
          <w:sz w:val="20"/>
          <w:szCs w:val="20"/>
        </w:rPr>
        <w:t xml:space="preserve">Create your own project addressing your personal learning goals through experiential learning or create a project with a component that addresses a community need. 97a: </w:t>
      </w:r>
      <w:smartTag w:uri="urn:schemas-microsoft-com:office:smarttags" w:element="City">
        <w:r w:rsidRPr="00351397">
          <w:rPr>
            <w:rFonts w:ascii="Verdana" w:hAnsi="Verdana"/>
            <w:sz w:val="20"/>
            <w:szCs w:val="20"/>
          </w:rPr>
          <w:t>Readings</w:t>
        </w:r>
      </w:smartTag>
      <w:r w:rsidRPr="00351397">
        <w:rPr>
          <w:rFonts w:ascii="Verdana" w:hAnsi="Verdana"/>
          <w:sz w:val="20"/>
          <w:szCs w:val="20"/>
        </w:rPr>
        <w:t>/ Senior Essay is offered in AMST, ENVS. 98a/b: Independent Research is offered in AMST, ENVS, JOUR. 99a: Senior Essay is offered in ENVS. 99d: Senior Research is offered in AMST, ENVS.</w:t>
      </w:r>
    </w:p>
    <w:p w:rsidR="00AC57A6" w:rsidRPr="00351397" w:rsidRDefault="00AC57A6" w:rsidP="00FD573F">
      <w:pPr>
        <w:rPr>
          <w:rFonts w:ascii="Verdana" w:hAnsi="Verdana"/>
          <w:i/>
          <w:sz w:val="20"/>
          <w:szCs w:val="20"/>
          <w:u w:val="single"/>
        </w:rPr>
      </w:pPr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i/>
          <w:sz w:val="20"/>
          <w:szCs w:val="20"/>
          <w:u w:val="single"/>
        </w:rPr>
        <w:t>Internship</w:t>
      </w:r>
      <w:r w:rsidRPr="00351397">
        <w:rPr>
          <w:rFonts w:ascii="Verdana" w:hAnsi="Verdana"/>
          <w:i/>
          <w:sz w:val="20"/>
          <w:szCs w:val="20"/>
        </w:rPr>
        <w:t xml:space="preserve">: </w:t>
      </w:r>
      <w:r w:rsidRPr="00351397">
        <w:rPr>
          <w:rFonts w:ascii="Verdana" w:hAnsi="Verdana"/>
          <w:sz w:val="20"/>
          <w:szCs w:val="20"/>
        </w:rPr>
        <w:t xml:space="preserve">Conduct an internship right in our backyard! Several opportunities exist in the </w:t>
      </w:r>
      <w:smartTag w:uri="urn:schemas-microsoft-com:office:smarttags" w:element="City">
        <w:r w:rsidRPr="00351397">
          <w:rPr>
            <w:rFonts w:ascii="Verdana" w:hAnsi="Verdana"/>
            <w:sz w:val="20"/>
            <w:szCs w:val="20"/>
          </w:rPr>
          <w:t>Waltham</w:t>
        </w:r>
      </w:smartTag>
      <w:r w:rsidRPr="00351397">
        <w:rPr>
          <w:rFonts w:ascii="Verdana" w:hAnsi="Verdana"/>
          <w:sz w:val="20"/>
          <w:szCs w:val="20"/>
        </w:rPr>
        <w:t xml:space="preserve"> community, or we can create a new one based on your interests. 89a: Internship offered in AMST, ENVS, JOUR. For general internship questions or assistance contact Jessica </w:t>
      </w:r>
      <w:proofErr w:type="spellStart"/>
      <w:r w:rsidRPr="00351397">
        <w:rPr>
          <w:rFonts w:ascii="Verdana" w:hAnsi="Verdana"/>
          <w:sz w:val="20"/>
          <w:szCs w:val="20"/>
        </w:rPr>
        <w:t>Paquin</w:t>
      </w:r>
      <w:proofErr w:type="spellEnd"/>
      <w:r w:rsidRPr="00351397">
        <w:rPr>
          <w:rFonts w:ascii="Verdana" w:hAnsi="Verdana"/>
          <w:sz w:val="20"/>
          <w:szCs w:val="20"/>
        </w:rPr>
        <w:t xml:space="preserve">, </w:t>
      </w:r>
      <w:hyperlink r:id="rId9" w:history="1">
        <w:r w:rsidRPr="00351397">
          <w:rPr>
            <w:rStyle w:val="Hyperlink"/>
            <w:rFonts w:ascii="Verdana" w:hAnsi="Verdana"/>
            <w:sz w:val="20"/>
            <w:szCs w:val="20"/>
          </w:rPr>
          <w:t>paquin@brandeis.edu</w:t>
        </w:r>
      </w:hyperlink>
      <w:r w:rsidRPr="00351397">
        <w:rPr>
          <w:rFonts w:ascii="Verdana" w:hAnsi="Verdana"/>
          <w:sz w:val="20"/>
          <w:szCs w:val="20"/>
        </w:rPr>
        <w:t xml:space="preserve">. </w:t>
      </w:r>
    </w:p>
    <w:p w:rsidR="00AC57A6" w:rsidRPr="00351397" w:rsidRDefault="00AC57A6" w:rsidP="00FD573F">
      <w:pPr>
        <w:rPr>
          <w:rFonts w:ascii="Verdana" w:hAnsi="Verdana"/>
          <w:sz w:val="20"/>
          <w:szCs w:val="20"/>
        </w:rPr>
      </w:pPr>
    </w:p>
    <w:p w:rsidR="00AC57A6" w:rsidRPr="00351397" w:rsidRDefault="00AC57A6" w:rsidP="00FD573F">
      <w:pPr>
        <w:rPr>
          <w:rFonts w:ascii="Verdana" w:hAnsi="Verdana"/>
          <w:b/>
          <w:sz w:val="20"/>
          <w:szCs w:val="20"/>
        </w:rPr>
      </w:pPr>
      <w:r w:rsidRPr="00351397">
        <w:rPr>
          <w:rFonts w:ascii="Verdana" w:hAnsi="Verdana"/>
          <w:b/>
          <w:sz w:val="20"/>
          <w:szCs w:val="20"/>
        </w:rPr>
        <w:t xml:space="preserve">Resources: </w:t>
      </w:r>
    </w:p>
    <w:p w:rsidR="00AC57A6" w:rsidRPr="00351397" w:rsidRDefault="00AB6DDF" w:rsidP="00FD573F">
      <w:pPr>
        <w:ind w:firstLine="720"/>
        <w:rPr>
          <w:rFonts w:ascii="Verdana" w:hAnsi="Verdana"/>
          <w:i/>
          <w:sz w:val="20"/>
          <w:szCs w:val="20"/>
        </w:rPr>
      </w:pPr>
      <w:hyperlink r:id="rId10" w:history="1">
        <w:r w:rsidR="00AC57A6" w:rsidRPr="00351397">
          <w:rPr>
            <w:rStyle w:val="Hyperlink"/>
            <w:rFonts w:ascii="Verdana" w:hAnsi="Verdana"/>
            <w:i/>
            <w:sz w:val="20"/>
            <w:szCs w:val="20"/>
          </w:rPr>
          <w:t>www.brandeis.edu/experientiallearning</w:t>
        </w:r>
      </w:hyperlink>
      <w:r w:rsidR="00AC57A6" w:rsidRPr="00351397">
        <w:rPr>
          <w:rFonts w:ascii="Verdana" w:hAnsi="Verdana"/>
          <w:i/>
          <w:sz w:val="20"/>
          <w:szCs w:val="20"/>
        </w:rPr>
        <w:t xml:space="preserve"> </w:t>
      </w:r>
      <w:r w:rsidR="00AC57A6" w:rsidRPr="00351397">
        <w:rPr>
          <w:rFonts w:ascii="Verdana" w:hAnsi="Verdana"/>
          <w:i/>
          <w:sz w:val="20"/>
          <w:szCs w:val="20"/>
        </w:rPr>
        <w:tab/>
      </w:r>
      <w:hyperlink r:id="rId11" w:history="1">
        <w:r w:rsidR="00AC57A6" w:rsidRPr="00351397">
          <w:rPr>
            <w:rStyle w:val="Hyperlink"/>
            <w:rFonts w:ascii="Verdana" w:hAnsi="Verdana"/>
            <w:i/>
            <w:sz w:val="20"/>
            <w:szCs w:val="20"/>
          </w:rPr>
          <w:t>www.brandeis.edu/internships</w:t>
        </w:r>
      </w:hyperlink>
    </w:p>
    <w:p w:rsidR="00AC57A6" w:rsidRPr="00C94040" w:rsidRDefault="00AB6DDF" w:rsidP="00C94040">
      <w:pPr>
        <w:ind w:firstLine="720"/>
        <w:rPr>
          <w:sz w:val="20"/>
          <w:szCs w:val="20"/>
        </w:rPr>
      </w:pPr>
      <w:hyperlink r:id="rId12" w:history="1">
        <w:r w:rsidR="00AC57A6" w:rsidRPr="00351397">
          <w:rPr>
            <w:rStyle w:val="Hyperlink"/>
            <w:rFonts w:ascii="Verdana" w:hAnsi="Verdana"/>
            <w:i/>
            <w:sz w:val="20"/>
            <w:szCs w:val="20"/>
          </w:rPr>
          <w:t>www.brandeis.edu/communityengaged</w:t>
        </w:r>
      </w:hyperlink>
    </w:p>
    <w:p w:rsidR="00AC57A6" w:rsidRPr="00351397" w:rsidRDefault="00AC57A6" w:rsidP="00FD573F">
      <w:pPr>
        <w:rPr>
          <w:rFonts w:ascii="Verdana" w:hAnsi="Verdana"/>
          <w:b/>
          <w:sz w:val="20"/>
          <w:szCs w:val="20"/>
        </w:rPr>
      </w:pPr>
      <w:r w:rsidRPr="00351397">
        <w:rPr>
          <w:rFonts w:ascii="Verdana" w:hAnsi="Verdana"/>
          <w:b/>
          <w:sz w:val="20"/>
          <w:szCs w:val="20"/>
        </w:rPr>
        <w:t>For More Information Contact:</w:t>
      </w:r>
    </w:p>
    <w:p w:rsidR="00AC57A6" w:rsidRPr="00351397" w:rsidRDefault="00AC57A6" w:rsidP="00FD57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Audra Grady, Program Administrator</w:t>
      </w:r>
      <w:r w:rsidRPr="00351397">
        <w:rPr>
          <w:rFonts w:ascii="Verdana" w:hAnsi="Verdana"/>
          <w:sz w:val="20"/>
          <w:szCs w:val="20"/>
        </w:rPr>
        <w:t xml:space="preserve"> for Experiential Learning, </w:t>
      </w:r>
      <w:hyperlink r:id="rId13" w:history="1">
        <w:r w:rsidRPr="00351397">
          <w:rPr>
            <w:rStyle w:val="Hyperlink"/>
            <w:rFonts w:ascii="Verdana" w:hAnsi="Verdana"/>
            <w:sz w:val="20"/>
            <w:szCs w:val="20"/>
          </w:rPr>
          <w:t>grady@brandeis.edu</w:t>
        </w:r>
      </w:hyperlink>
      <w:r w:rsidRPr="00351397">
        <w:rPr>
          <w:rFonts w:ascii="Verdana" w:hAnsi="Verdana"/>
          <w:sz w:val="20"/>
          <w:szCs w:val="20"/>
        </w:rPr>
        <w:t xml:space="preserve"> </w:t>
      </w:r>
    </w:p>
    <w:p w:rsidR="00AC57A6" w:rsidRPr="00351397" w:rsidRDefault="00AC57A6" w:rsidP="00351397">
      <w:pPr>
        <w:rPr>
          <w:rFonts w:ascii="Verdana" w:hAnsi="Verdana"/>
          <w:sz w:val="20"/>
          <w:szCs w:val="20"/>
        </w:rPr>
      </w:pPr>
      <w:r w:rsidRPr="00351397">
        <w:rPr>
          <w:rFonts w:ascii="Verdana" w:hAnsi="Verdana"/>
          <w:sz w:val="20"/>
          <w:szCs w:val="20"/>
        </w:rPr>
        <w:t xml:space="preserve">AMST: Joyce Antler, </w:t>
      </w:r>
      <w:hyperlink r:id="rId14" w:history="1">
        <w:r w:rsidRPr="00351397">
          <w:rPr>
            <w:rStyle w:val="Hyperlink"/>
            <w:rFonts w:ascii="Verdana" w:hAnsi="Verdana"/>
            <w:sz w:val="20"/>
            <w:szCs w:val="20"/>
          </w:rPr>
          <w:t>antler@brandeis.edu</w:t>
        </w:r>
      </w:hyperlink>
      <w:r w:rsidRPr="00351397">
        <w:rPr>
          <w:rFonts w:ascii="Verdana" w:hAnsi="Verdana"/>
          <w:sz w:val="20"/>
          <w:szCs w:val="20"/>
        </w:rPr>
        <w:tab/>
      </w:r>
      <w:r w:rsidRPr="00351397">
        <w:rPr>
          <w:rFonts w:ascii="Verdana" w:hAnsi="Verdana"/>
          <w:sz w:val="20"/>
          <w:szCs w:val="20"/>
        </w:rPr>
        <w:tab/>
        <w:t xml:space="preserve">ENV: Laura </w:t>
      </w:r>
      <w:proofErr w:type="spellStart"/>
      <w:r w:rsidRPr="00351397">
        <w:rPr>
          <w:rFonts w:ascii="Verdana" w:hAnsi="Verdana"/>
          <w:sz w:val="20"/>
          <w:szCs w:val="20"/>
        </w:rPr>
        <w:t>Goldin</w:t>
      </w:r>
      <w:proofErr w:type="spellEnd"/>
      <w:r w:rsidRPr="00351397">
        <w:rPr>
          <w:rFonts w:ascii="Verdana" w:hAnsi="Verdana"/>
          <w:sz w:val="20"/>
          <w:szCs w:val="20"/>
        </w:rPr>
        <w:t xml:space="preserve">, </w:t>
      </w:r>
      <w:hyperlink r:id="rId15" w:history="1">
        <w:r w:rsidRPr="00351397">
          <w:rPr>
            <w:rStyle w:val="Hyperlink"/>
            <w:rFonts w:ascii="Verdana" w:hAnsi="Verdana"/>
            <w:sz w:val="20"/>
            <w:szCs w:val="20"/>
          </w:rPr>
          <w:t>goldin@brandeis.edu</w:t>
        </w:r>
      </w:hyperlink>
      <w:r w:rsidRPr="00351397">
        <w:rPr>
          <w:rFonts w:ascii="Verdana" w:hAnsi="Verdana"/>
          <w:sz w:val="20"/>
          <w:szCs w:val="20"/>
        </w:rPr>
        <w:t xml:space="preserve"> </w:t>
      </w:r>
    </w:p>
    <w:p w:rsidR="00AC57A6" w:rsidRPr="00351397" w:rsidRDefault="00AC57A6" w:rsidP="00351397">
      <w:pPr>
        <w:rPr>
          <w:sz w:val="20"/>
          <w:szCs w:val="20"/>
        </w:rPr>
      </w:pPr>
      <w:r w:rsidRPr="00351397">
        <w:rPr>
          <w:rFonts w:ascii="Verdana" w:hAnsi="Verdana"/>
          <w:sz w:val="20"/>
          <w:szCs w:val="20"/>
        </w:rPr>
        <w:t xml:space="preserve">JOUR: Mara Jane </w:t>
      </w:r>
      <w:proofErr w:type="spellStart"/>
      <w:r w:rsidRPr="00351397">
        <w:rPr>
          <w:rFonts w:ascii="Verdana" w:hAnsi="Verdana"/>
          <w:sz w:val="20"/>
          <w:szCs w:val="20"/>
        </w:rPr>
        <w:t>Farrelly</w:t>
      </w:r>
      <w:proofErr w:type="spellEnd"/>
      <w:r w:rsidRPr="00351397">
        <w:rPr>
          <w:rFonts w:ascii="Verdana" w:hAnsi="Verdana"/>
          <w:sz w:val="20"/>
          <w:szCs w:val="20"/>
        </w:rPr>
        <w:t xml:space="preserve">, </w:t>
      </w:r>
      <w:hyperlink r:id="rId16" w:history="1">
        <w:r w:rsidRPr="00351397">
          <w:rPr>
            <w:rStyle w:val="Hyperlink"/>
            <w:rFonts w:ascii="Verdana" w:hAnsi="Verdana"/>
            <w:sz w:val="20"/>
            <w:szCs w:val="20"/>
          </w:rPr>
          <w:t>farrelly@brandeis.edu</w:t>
        </w:r>
      </w:hyperlink>
    </w:p>
    <w:sectPr w:rsidR="00AC57A6" w:rsidRPr="00351397" w:rsidSect="00351397">
      <w:type w:val="continuous"/>
      <w:pgSz w:w="12240" w:h="15840"/>
      <w:pgMar w:top="640" w:right="640" w:bottom="640" w:left="6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613A"/>
    <w:multiLevelType w:val="hybridMultilevel"/>
    <w:tmpl w:val="EBFE0756"/>
    <w:lvl w:ilvl="0" w:tplc="CCF0C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73F"/>
    <w:rsid w:val="0003482C"/>
    <w:rsid w:val="000479DD"/>
    <w:rsid w:val="000534EC"/>
    <w:rsid w:val="001D1C28"/>
    <w:rsid w:val="00293BE6"/>
    <w:rsid w:val="003046BB"/>
    <w:rsid w:val="00351397"/>
    <w:rsid w:val="00401096"/>
    <w:rsid w:val="004E7E99"/>
    <w:rsid w:val="005024F4"/>
    <w:rsid w:val="0073376F"/>
    <w:rsid w:val="0086142C"/>
    <w:rsid w:val="0093374B"/>
    <w:rsid w:val="00AB0A4D"/>
    <w:rsid w:val="00AB6DDF"/>
    <w:rsid w:val="00AC57A6"/>
    <w:rsid w:val="00C94040"/>
    <w:rsid w:val="00E16B59"/>
    <w:rsid w:val="00E76C86"/>
    <w:rsid w:val="00F235BC"/>
    <w:rsid w:val="00F6243F"/>
    <w:rsid w:val="00F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573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rica@watchcdc.org" TargetMode="External"/><Relationship Id="rId13" Type="http://schemas.openxmlformats.org/officeDocument/2006/relationships/hyperlink" Target="mailto:grady@brandeis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cnemarb@k12.waltham.ma.us" TargetMode="External"/><Relationship Id="rId12" Type="http://schemas.openxmlformats.org/officeDocument/2006/relationships/hyperlink" Target="http://www.brandeis.edu/communityengag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arrelly@brandei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ennifer@mtwyouth.org" TargetMode="External"/><Relationship Id="rId11" Type="http://schemas.openxmlformats.org/officeDocument/2006/relationships/hyperlink" Target="http://www.brandeis.edu/internshi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ldin@brandeis.edu" TargetMode="External"/><Relationship Id="rId10" Type="http://schemas.openxmlformats.org/officeDocument/2006/relationships/hyperlink" Target="http://www.brandeis.edu/experiential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quin@brandeis.edu" TargetMode="External"/><Relationship Id="rId14" Type="http://schemas.openxmlformats.org/officeDocument/2006/relationships/hyperlink" Target="mailto:antler@brande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3059</Characters>
  <Application>Microsoft Office Word</Application>
  <DocSecurity>0</DocSecurity>
  <Lines>25</Lines>
  <Paragraphs>7</Paragraphs>
  <ScaleCrop>false</ScaleCrop>
  <Company>Brandeis University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Kriss</dc:creator>
  <cp:keywords/>
  <dc:description/>
  <cp:lastModifiedBy>Authorized User</cp:lastModifiedBy>
  <cp:revision>4</cp:revision>
  <dcterms:created xsi:type="dcterms:W3CDTF">2010-08-06T18:40:00Z</dcterms:created>
  <dcterms:modified xsi:type="dcterms:W3CDTF">2011-06-08T18:38:00Z</dcterms:modified>
</cp:coreProperties>
</file>