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Brandeis University Daytime Waltham Shuttle Schedule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539750</wp:posOffset>
            </wp:positionH>
            <wp:positionV relativeFrom="paragraph">
              <wp:posOffset>-73659</wp:posOffset>
            </wp:positionV>
            <wp:extent cx="583398" cy="83072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398" cy="830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(Joseph’s Transportation)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Monday – Friday 7am-4pm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218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0"/>
        <w:gridCol w:w="826"/>
        <w:gridCol w:w="826"/>
        <w:gridCol w:w="826"/>
        <w:gridCol w:w="888"/>
        <w:gridCol w:w="971"/>
        <w:gridCol w:w="971"/>
        <w:gridCol w:w="971"/>
        <w:gridCol w:w="971"/>
        <w:gridCol w:w="1005"/>
        <w:gridCol w:w="815"/>
        <w:gridCol w:w="815"/>
        <w:gridCol w:w="1283"/>
        <w:gridCol w:w="815"/>
        <w:gridCol w:w="815"/>
        <w:tblGridChange w:id="0">
          <w:tblGrid>
            <w:gridCol w:w="2420"/>
            <w:gridCol w:w="826"/>
            <w:gridCol w:w="826"/>
            <w:gridCol w:w="826"/>
            <w:gridCol w:w="888"/>
            <w:gridCol w:w="971"/>
            <w:gridCol w:w="971"/>
            <w:gridCol w:w="971"/>
            <w:gridCol w:w="971"/>
            <w:gridCol w:w="1005"/>
            <w:gridCol w:w="815"/>
            <w:gridCol w:w="815"/>
            <w:gridCol w:w="1283"/>
            <w:gridCol w:w="815"/>
            <w:gridCol w:w="815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Shuttle Stop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Theater Lot (rear of Spingold)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7:00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7:40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8:20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9:00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9:40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10:20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12:20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1:00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1:40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2:20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3:00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3:40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Highland St. at Hope Ave.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7:03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7:43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8:23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9:03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9:43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10:23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11:03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12:23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1:03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1:43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2:32Day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3:03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3:43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Crescent St. at Cherry St. (in front of Watch Factory)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7:05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7:45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8:25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9:05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9:45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10:25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11:05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12:25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1:05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1:45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2:25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3:05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3:45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Crescent St. at Moody St. (near Burger King)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7:07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7:47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8:27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9:07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9:47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10:27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11:07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12:27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1:07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1:47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2:27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3:07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3:47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Moody St. at Maple St./ High St.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7:09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7:49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8:29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9:09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9:49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10:29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11:09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12:29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1:09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1:49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2:29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3:09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3:49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140 Moody St. at Enterprise Rent-A-Car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7:11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7:51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8:31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9:11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9:51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10:31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11:11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12:31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1:11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1:51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2:31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3:11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3:51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Main St. at Exchange St. (near Waltham Public Library)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7:14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7:54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8:34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9:14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9:53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10:34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11:14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12:34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1:14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1:54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2:34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3:14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3:54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Main St. across from CVS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7:17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7:57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8:37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9:17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9:57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10:37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11:17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12:37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1:17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1:57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2:37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3:17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3:57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Charles St. at </w:t>
            </w:r>
          </w:p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South St.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7:20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8:40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9:20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10:40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11:20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12:40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1:20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2:00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2:40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3:20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4:00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South St. at Shakespeare Rd.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7:22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8:02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8:42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9:22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10:02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10:42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11:22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12:42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1:22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2:02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2:42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3:22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4:02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 front of Spingold Theater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7:25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8:05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8:45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9::25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10:05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10:45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11:25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12:45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1:25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2:05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2:45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3:25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4:05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07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Ghp1OHdJqSIKkcOwJrBPcPRgw==">AMUW2mWVwkldl813WyNyhPv3j1jxwxk7s7PyP6kywMZSrURF/f6YRvMq94/ncS7alMFiVxpI/AqjWBV6hteBZkZf8iErhaf2msnJejBSzSZThuBbxcLWPOK9Q2XnCiyplu3rug2oLfTy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2022-08-14T13:47:00Z</dcterms:created>
  <dc:creator>Matthew Rushton</dc:creator>
</cp:coreProperties>
</file>