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C453A" w14:textId="5C0A6538" w:rsidR="004874B2" w:rsidRPr="00CA12E1" w:rsidRDefault="004874B2" w:rsidP="004874B2">
      <w:pPr>
        <w:jc w:val="center"/>
        <w:rPr>
          <w:rFonts w:ascii="Times New Roman" w:eastAsia="Times New Roman" w:hAnsi="Times New Roman" w:cs="Times New Roman"/>
          <w:kern w:val="0"/>
          <w14:ligatures w14:val="none"/>
        </w:rPr>
      </w:pPr>
      <w:r w:rsidRPr="00CA12E1">
        <w:rPr>
          <w:rFonts w:ascii="Times New Roman" w:eastAsia="Times New Roman" w:hAnsi="Times New Roman" w:cs="Times New Roman"/>
          <w:kern w:val="0"/>
          <w14:ligatures w14:val="none"/>
        </w:rPr>
        <w:fldChar w:fldCharType="begin"/>
      </w:r>
      <w:r w:rsidRPr="00CA12E1">
        <w:rPr>
          <w:rFonts w:ascii="Times New Roman" w:eastAsia="Times New Roman" w:hAnsi="Times New Roman" w:cs="Times New Roman"/>
          <w:kern w:val="0"/>
          <w14:ligatures w14:val="none"/>
        </w:rPr>
        <w:instrText>HYPERLINK "https://www.brandeis.edu/social-justice-policy/opportunities/brenda-meehan-grant.html"</w:instrText>
      </w:r>
      <w:r w:rsidRPr="00CA12E1">
        <w:rPr>
          <w:rFonts w:ascii="Times New Roman" w:eastAsia="Times New Roman" w:hAnsi="Times New Roman" w:cs="Times New Roman"/>
          <w:kern w:val="0"/>
          <w14:ligatures w14:val="none"/>
        </w:rPr>
        <w:fldChar w:fldCharType="separate"/>
      </w:r>
      <w:r w:rsidRPr="00CA12E1">
        <w:rPr>
          <w:rFonts w:ascii="Arial" w:eastAsia="Times New Roman" w:hAnsi="Arial" w:cs="Arial"/>
          <w:b/>
          <w:bCs/>
          <w:color w:val="1155CC"/>
          <w:kern w:val="0"/>
          <w:sz w:val="27"/>
          <w:szCs w:val="27"/>
          <w:u w:val="single"/>
          <w14:ligatures w14:val="none"/>
        </w:rPr>
        <w:t>The 202</w:t>
      </w:r>
      <w:r w:rsidR="001B745D">
        <w:rPr>
          <w:rFonts w:ascii="Arial" w:eastAsia="Times New Roman" w:hAnsi="Arial" w:cs="Arial"/>
          <w:b/>
          <w:bCs/>
          <w:color w:val="1155CC"/>
          <w:kern w:val="0"/>
          <w:sz w:val="27"/>
          <w:szCs w:val="27"/>
          <w:u w:val="single"/>
          <w14:ligatures w14:val="none"/>
        </w:rPr>
        <w:t>4-2025</w:t>
      </w:r>
      <w:r w:rsidRPr="00CA12E1">
        <w:rPr>
          <w:rFonts w:ascii="Arial" w:eastAsia="Times New Roman" w:hAnsi="Arial" w:cs="Arial"/>
          <w:b/>
          <w:bCs/>
          <w:color w:val="1155CC"/>
          <w:kern w:val="0"/>
          <w:sz w:val="27"/>
          <w:szCs w:val="27"/>
          <w:u w:val="single"/>
          <w14:ligatures w14:val="none"/>
        </w:rPr>
        <w:t xml:space="preserve"> Brenda Meehan</w:t>
      </w:r>
      <w:r w:rsidRPr="00CA12E1">
        <w:rPr>
          <w:rFonts w:ascii="Times New Roman" w:eastAsia="Times New Roman" w:hAnsi="Times New Roman" w:cs="Times New Roman"/>
          <w:kern w:val="0"/>
          <w14:ligatures w14:val="none"/>
        </w:rPr>
        <w:fldChar w:fldCharType="end"/>
      </w:r>
    </w:p>
    <w:p w14:paraId="51589671" w14:textId="77777777" w:rsidR="004874B2" w:rsidRPr="00CA12E1" w:rsidRDefault="005540A9" w:rsidP="004874B2">
      <w:pPr>
        <w:jc w:val="center"/>
        <w:rPr>
          <w:rFonts w:ascii="Times New Roman" w:eastAsia="Times New Roman" w:hAnsi="Times New Roman" w:cs="Times New Roman"/>
          <w:kern w:val="0"/>
          <w14:ligatures w14:val="none"/>
        </w:rPr>
      </w:pPr>
      <w:hyperlink r:id="rId5" w:history="1">
        <w:r w:rsidR="004874B2" w:rsidRPr="00CA12E1">
          <w:rPr>
            <w:rFonts w:ascii="Arial" w:eastAsia="Times New Roman" w:hAnsi="Arial" w:cs="Arial"/>
            <w:b/>
            <w:bCs/>
            <w:color w:val="1155CC"/>
            <w:kern w:val="0"/>
            <w:sz w:val="27"/>
            <w:szCs w:val="27"/>
            <w:u w:val="single"/>
            <w14:ligatures w14:val="none"/>
          </w:rPr>
          <w:t>Social Justice-in-Action Grants</w:t>
        </w:r>
      </w:hyperlink>
    </w:p>
    <w:p w14:paraId="0F6CB0F8" w14:textId="27EA18A8" w:rsidR="004874B2" w:rsidRPr="00CA12E1" w:rsidRDefault="004874B2" w:rsidP="001B745D">
      <w:pPr>
        <w:ind w:left="720" w:firstLine="720"/>
        <w:rPr>
          <w:rFonts w:ascii="Times New Roman" w:eastAsia="Times New Roman" w:hAnsi="Times New Roman" w:cs="Times New Roman"/>
          <w:kern w:val="0"/>
          <w14:ligatures w14:val="none"/>
        </w:rPr>
      </w:pPr>
      <w:r w:rsidRPr="00CA12E1">
        <w:rPr>
          <w:rFonts w:ascii="Arial" w:eastAsia="Times New Roman" w:hAnsi="Arial" w:cs="Arial"/>
          <w:b/>
          <w:bCs/>
          <w:color w:val="000000"/>
          <w:kern w:val="0"/>
          <w14:ligatures w14:val="none"/>
        </w:rPr>
        <w:t xml:space="preserve">APPLICATION DEADLINE: </w:t>
      </w:r>
      <w:r w:rsidR="001B745D">
        <w:rPr>
          <w:rFonts w:ascii="Arial" w:eastAsia="Times New Roman" w:hAnsi="Arial" w:cs="Arial"/>
          <w:b/>
          <w:bCs/>
          <w:color w:val="000000"/>
          <w:kern w:val="0"/>
          <w14:ligatures w14:val="none"/>
        </w:rPr>
        <w:t>Novem</w:t>
      </w:r>
      <w:r w:rsidRPr="00CA12E1">
        <w:rPr>
          <w:rFonts w:ascii="Arial" w:eastAsia="Times New Roman" w:hAnsi="Arial" w:cs="Arial"/>
          <w:b/>
          <w:bCs/>
          <w:color w:val="000000"/>
          <w:kern w:val="0"/>
          <w14:ligatures w14:val="none"/>
        </w:rPr>
        <w:t>ber 1, 202</w:t>
      </w:r>
      <w:r w:rsidR="001B745D">
        <w:rPr>
          <w:rFonts w:ascii="Arial" w:eastAsia="Times New Roman" w:hAnsi="Arial" w:cs="Arial"/>
          <w:b/>
          <w:bCs/>
          <w:color w:val="000000"/>
          <w:kern w:val="0"/>
          <w14:ligatures w14:val="none"/>
        </w:rPr>
        <w:t xml:space="preserve">4 </w:t>
      </w:r>
      <w:r w:rsidRPr="00CA12E1">
        <w:rPr>
          <w:rFonts w:ascii="Arial" w:eastAsia="Times New Roman" w:hAnsi="Arial" w:cs="Arial"/>
          <w:b/>
          <w:bCs/>
          <w:color w:val="000000"/>
          <w:kern w:val="0"/>
          <w14:ligatures w14:val="none"/>
        </w:rPr>
        <w:t>by 9:00 pm ET</w:t>
      </w:r>
    </w:p>
    <w:p w14:paraId="57CDDB5B" w14:textId="77777777" w:rsidR="004874B2" w:rsidRPr="00CA12E1" w:rsidRDefault="004874B2" w:rsidP="004874B2">
      <w:pPr>
        <w:jc w:val="center"/>
        <w:rPr>
          <w:rFonts w:ascii="Times New Roman" w:eastAsia="Times New Roman" w:hAnsi="Times New Roman" w:cs="Times New Roman"/>
          <w:kern w:val="0"/>
          <w14:ligatures w14:val="none"/>
        </w:rPr>
      </w:pPr>
      <w:r w:rsidRPr="00CA12E1">
        <w:rPr>
          <w:rFonts w:ascii="Arial" w:eastAsia="Times New Roman" w:hAnsi="Arial" w:cs="Arial"/>
          <w:color w:val="000000"/>
          <w:kern w:val="0"/>
          <w:sz w:val="22"/>
          <w:szCs w:val="22"/>
          <w14:ligatures w14:val="none"/>
        </w:rPr>
        <w:t> </w:t>
      </w:r>
    </w:p>
    <w:p w14:paraId="0F6513EB" w14:textId="4BEFADA7" w:rsidR="004874B2" w:rsidRPr="00CA12E1" w:rsidRDefault="009276E4" w:rsidP="004874B2">
      <w:pPr>
        <w:spacing w:after="240"/>
        <w:ind w:right="-180"/>
        <w:rPr>
          <w:rFonts w:ascii="Times New Roman" w:eastAsia="Times New Roman" w:hAnsi="Times New Roman" w:cs="Times New Roman"/>
          <w:kern w:val="0"/>
          <w14:ligatures w14:val="none"/>
        </w:rPr>
      </w:pPr>
      <w:r>
        <w:rPr>
          <w:rFonts w:ascii="Arial" w:eastAsia="Times New Roman" w:hAnsi="Arial" w:cs="Arial"/>
          <w:color w:val="000000"/>
          <w:kern w:val="0"/>
          <w:sz w:val="22"/>
          <w:szCs w:val="22"/>
          <w14:ligatures w14:val="none"/>
        </w:rPr>
        <w:t>To celebrate the mission of t</w:t>
      </w:r>
      <w:r w:rsidR="004874B2" w:rsidRPr="00CA12E1">
        <w:rPr>
          <w:rFonts w:ascii="Arial" w:eastAsia="Times New Roman" w:hAnsi="Arial" w:cs="Arial"/>
          <w:color w:val="000000"/>
          <w:kern w:val="0"/>
          <w:sz w:val="22"/>
          <w:szCs w:val="22"/>
          <w14:ligatures w14:val="none"/>
        </w:rPr>
        <w:t>he Social Justice &amp; Social Policy program</w:t>
      </w:r>
      <w:r>
        <w:rPr>
          <w:rFonts w:ascii="Arial" w:eastAsia="Times New Roman" w:hAnsi="Arial" w:cs="Arial"/>
          <w:color w:val="000000"/>
          <w:kern w:val="0"/>
          <w:sz w:val="22"/>
          <w:szCs w:val="22"/>
          <w14:ligatures w14:val="none"/>
        </w:rPr>
        <w:t xml:space="preserve"> (SJSP), SJSP</w:t>
      </w:r>
      <w:r w:rsidR="004874B2" w:rsidRPr="00CA12E1">
        <w:rPr>
          <w:rFonts w:ascii="Arial" w:eastAsia="Times New Roman" w:hAnsi="Arial" w:cs="Arial"/>
          <w:color w:val="000000"/>
          <w:kern w:val="0"/>
          <w:sz w:val="22"/>
          <w:szCs w:val="22"/>
          <w14:ligatures w14:val="none"/>
        </w:rPr>
        <w:t xml:space="preserve"> is pleased to </w:t>
      </w:r>
      <w:bookmarkStart w:id="0" w:name="_GoBack"/>
      <w:bookmarkEnd w:id="0"/>
      <w:r w:rsidR="004874B2" w:rsidRPr="00CA12E1">
        <w:rPr>
          <w:rFonts w:ascii="Arial" w:eastAsia="Times New Roman" w:hAnsi="Arial" w:cs="Arial"/>
          <w:color w:val="000000"/>
          <w:kern w:val="0"/>
          <w:sz w:val="22"/>
          <w:szCs w:val="22"/>
          <w14:ligatures w14:val="none"/>
        </w:rPr>
        <w:t xml:space="preserve">announce a grant opportunity for Brandeis University undergraduate students. These grants are designed to provide support for </w:t>
      </w:r>
      <w:r w:rsidR="004874B2" w:rsidRPr="00CA12E1">
        <w:rPr>
          <w:rFonts w:ascii="Arial" w:eastAsia="Times New Roman" w:hAnsi="Arial" w:cs="Arial"/>
          <w:b/>
          <w:bCs/>
          <w:color w:val="000000"/>
          <w:kern w:val="0"/>
          <w:sz w:val="22"/>
          <w:szCs w:val="22"/>
          <w14:ligatures w14:val="none"/>
        </w:rPr>
        <w:t>student-organized events that bring together academic and activist perspectives on important current public policy issues</w:t>
      </w:r>
      <w:r w:rsidR="004874B2" w:rsidRPr="00CA12E1">
        <w:rPr>
          <w:rFonts w:ascii="Arial" w:eastAsia="Times New Roman" w:hAnsi="Arial" w:cs="Arial"/>
          <w:color w:val="000000"/>
          <w:kern w:val="0"/>
          <w:sz w:val="22"/>
          <w:szCs w:val="22"/>
          <w14:ligatures w14:val="none"/>
        </w:rPr>
        <w:t>.</w:t>
      </w:r>
      <w:r w:rsidR="004874B2" w:rsidRPr="00CA12E1">
        <w:rPr>
          <w:rFonts w:ascii="Arial" w:eastAsia="Times New Roman" w:hAnsi="Arial" w:cs="Arial"/>
          <w:color w:val="222222"/>
          <w:kern w:val="0"/>
          <w:sz w:val="22"/>
          <w:szCs w:val="22"/>
          <w14:ligatures w14:val="none"/>
        </w:rPr>
        <w:t>  </w:t>
      </w:r>
    </w:p>
    <w:p w14:paraId="33B9DA64" w14:textId="5FD3B796" w:rsidR="004874B2" w:rsidRPr="00CA12E1" w:rsidRDefault="004874B2" w:rsidP="004874B2">
      <w:pPr>
        <w:spacing w:after="240"/>
        <w:ind w:right="-180"/>
        <w:rPr>
          <w:rFonts w:ascii="Times New Roman" w:eastAsia="Times New Roman" w:hAnsi="Times New Roman" w:cs="Times New Roman"/>
          <w:kern w:val="0"/>
          <w14:ligatures w14:val="none"/>
        </w:rPr>
      </w:pPr>
      <w:r w:rsidRPr="00CA12E1">
        <w:rPr>
          <w:rFonts w:ascii="Arial" w:eastAsia="Times New Roman" w:hAnsi="Arial" w:cs="Arial"/>
          <w:color w:val="000000"/>
          <w:kern w:val="0"/>
          <w:sz w:val="22"/>
          <w:szCs w:val="22"/>
          <w14:ligatures w14:val="none"/>
        </w:rPr>
        <w:t xml:space="preserve">The </w:t>
      </w:r>
      <w:hyperlink r:id="rId6" w:history="1">
        <w:r w:rsidRPr="00CA12E1">
          <w:rPr>
            <w:rFonts w:ascii="Arial" w:eastAsia="Times New Roman" w:hAnsi="Arial" w:cs="Arial"/>
            <w:color w:val="1155CC"/>
            <w:kern w:val="0"/>
            <w:sz w:val="22"/>
            <w:szCs w:val="22"/>
            <w:u w:val="single"/>
            <w14:ligatures w14:val="none"/>
          </w:rPr>
          <w:t>Brenda Meehan Social Justice-in-Action Grants</w:t>
        </w:r>
      </w:hyperlink>
      <w:r w:rsidRPr="00CA12E1">
        <w:rPr>
          <w:rFonts w:ascii="Arial" w:eastAsia="Times New Roman" w:hAnsi="Arial" w:cs="Arial"/>
          <w:color w:val="000000"/>
          <w:kern w:val="0"/>
          <w:sz w:val="22"/>
          <w:szCs w:val="22"/>
          <w14:ligatures w14:val="none"/>
        </w:rPr>
        <w:t xml:space="preserve"> will provide </w:t>
      </w:r>
      <w:r w:rsidRPr="00CA12E1">
        <w:rPr>
          <w:rFonts w:ascii="Arial" w:eastAsia="Times New Roman" w:hAnsi="Arial" w:cs="Arial"/>
          <w:color w:val="0000FF"/>
          <w:kern w:val="0"/>
          <w:sz w:val="22"/>
          <w:szCs w:val="22"/>
          <w:u w:val="single"/>
          <w14:ligatures w14:val="none"/>
        </w:rPr>
        <w:t>up to $1,000</w:t>
      </w:r>
      <w:r w:rsidRPr="00CA12E1">
        <w:rPr>
          <w:rFonts w:ascii="Arial" w:eastAsia="Times New Roman" w:hAnsi="Arial" w:cs="Arial"/>
          <w:color w:val="000000"/>
          <w:kern w:val="0"/>
          <w:sz w:val="22"/>
          <w:szCs w:val="22"/>
          <w14:ligatures w14:val="none"/>
        </w:rPr>
        <w:t xml:space="preserve"> to support events planned for the </w:t>
      </w:r>
      <w:r w:rsidRPr="00CA12E1">
        <w:rPr>
          <w:rFonts w:ascii="Arial" w:eastAsia="Times New Roman" w:hAnsi="Arial" w:cs="Arial"/>
          <w:i/>
          <w:iCs/>
          <w:color w:val="000000"/>
          <w:kern w:val="0"/>
          <w:sz w:val="22"/>
          <w:szCs w:val="22"/>
          <w:u w:val="single"/>
          <w14:ligatures w14:val="none"/>
        </w:rPr>
        <w:t>202</w:t>
      </w:r>
      <w:r w:rsidR="001B745D">
        <w:rPr>
          <w:rFonts w:ascii="Arial" w:eastAsia="Times New Roman" w:hAnsi="Arial" w:cs="Arial"/>
          <w:i/>
          <w:iCs/>
          <w:color w:val="000000"/>
          <w:kern w:val="0"/>
          <w:sz w:val="22"/>
          <w:szCs w:val="22"/>
          <w:u w:val="single"/>
          <w14:ligatures w14:val="none"/>
        </w:rPr>
        <w:t>4</w:t>
      </w:r>
      <w:r w:rsidRPr="00CA12E1">
        <w:rPr>
          <w:rFonts w:ascii="Arial" w:eastAsia="Times New Roman" w:hAnsi="Arial" w:cs="Arial"/>
          <w:i/>
          <w:iCs/>
          <w:color w:val="000000"/>
          <w:kern w:val="0"/>
          <w:sz w:val="22"/>
          <w:szCs w:val="22"/>
          <w:u w:val="single"/>
          <w14:ligatures w14:val="none"/>
        </w:rPr>
        <w:t>-2</w:t>
      </w:r>
      <w:r w:rsidR="001B745D">
        <w:rPr>
          <w:rFonts w:ascii="Arial" w:eastAsia="Times New Roman" w:hAnsi="Arial" w:cs="Arial"/>
          <w:i/>
          <w:iCs/>
          <w:color w:val="000000"/>
          <w:kern w:val="0"/>
          <w:sz w:val="22"/>
          <w:szCs w:val="22"/>
          <w:u w:val="single"/>
          <w14:ligatures w14:val="none"/>
        </w:rPr>
        <w:t>5</w:t>
      </w:r>
      <w:r w:rsidRPr="00CA12E1">
        <w:rPr>
          <w:rFonts w:ascii="Arial" w:eastAsia="Times New Roman" w:hAnsi="Arial" w:cs="Arial"/>
          <w:i/>
          <w:iCs/>
          <w:color w:val="000000"/>
          <w:kern w:val="0"/>
          <w:sz w:val="22"/>
          <w:szCs w:val="22"/>
          <w:u w:val="single"/>
          <w14:ligatures w14:val="none"/>
        </w:rPr>
        <w:t xml:space="preserve"> academic year</w:t>
      </w:r>
      <w:r w:rsidRPr="00CA12E1">
        <w:rPr>
          <w:rFonts w:ascii="Arial" w:eastAsia="Times New Roman" w:hAnsi="Arial" w:cs="Arial"/>
          <w:color w:val="000000"/>
          <w:kern w:val="0"/>
          <w:sz w:val="22"/>
          <w:szCs w:val="22"/>
          <w14:ligatures w14:val="none"/>
        </w:rPr>
        <w:t>. Applications will be accepted until the application deadline and recipients will be notified soon after.</w:t>
      </w:r>
    </w:p>
    <w:p w14:paraId="7BFBF4C2" w14:textId="77777777" w:rsidR="004874B2" w:rsidRPr="00CA12E1" w:rsidRDefault="004874B2" w:rsidP="004874B2">
      <w:pPr>
        <w:spacing w:after="240"/>
        <w:ind w:right="-180"/>
        <w:rPr>
          <w:rFonts w:ascii="Times New Roman" w:eastAsia="Times New Roman" w:hAnsi="Times New Roman" w:cs="Times New Roman"/>
          <w:kern w:val="0"/>
          <w14:ligatures w14:val="none"/>
        </w:rPr>
      </w:pPr>
      <w:r w:rsidRPr="00CA12E1">
        <w:rPr>
          <w:rFonts w:ascii="Arial" w:eastAsia="Times New Roman" w:hAnsi="Arial" w:cs="Arial"/>
          <w:color w:val="000000"/>
          <w:kern w:val="0"/>
          <w:sz w:val="22"/>
          <w:szCs w:val="22"/>
          <w14:ligatures w14:val="none"/>
        </w:rPr>
        <w:t>The selection committee encourages proposals to:</w:t>
      </w:r>
    </w:p>
    <w:p w14:paraId="0BE9ACCB" w14:textId="77777777" w:rsidR="004874B2" w:rsidRPr="00CA12E1" w:rsidRDefault="004874B2" w:rsidP="004874B2">
      <w:pPr>
        <w:numPr>
          <w:ilvl w:val="0"/>
          <w:numId w:val="1"/>
        </w:numPr>
        <w:ind w:right="-180"/>
        <w:textAlignment w:val="baseline"/>
        <w:rPr>
          <w:rFonts w:ascii="Arial" w:eastAsia="Times New Roman" w:hAnsi="Arial" w:cs="Arial"/>
          <w:color w:val="000000"/>
          <w:kern w:val="0"/>
          <w:sz w:val="22"/>
          <w:szCs w:val="22"/>
          <w14:ligatures w14:val="none"/>
        </w:rPr>
      </w:pPr>
      <w:r w:rsidRPr="00CA12E1">
        <w:rPr>
          <w:rFonts w:ascii="Arial" w:eastAsia="Times New Roman" w:hAnsi="Arial" w:cs="Arial"/>
          <w:color w:val="000000"/>
          <w:kern w:val="0"/>
          <w:sz w:val="22"/>
          <w:szCs w:val="22"/>
          <w14:ligatures w14:val="none"/>
        </w:rPr>
        <w:t>incorporate both academic and activist social justice perspectives in meaningful ways</w:t>
      </w:r>
    </w:p>
    <w:p w14:paraId="1E969408" w14:textId="77777777" w:rsidR="004874B2" w:rsidRPr="00CA12E1" w:rsidRDefault="004874B2" w:rsidP="004874B2">
      <w:pPr>
        <w:numPr>
          <w:ilvl w:val="0"/>
          <w:numId w:val="1"/>
        </w:numPr>
        <w:ind w:right="-180"/>
        <w:textAlignment w:val="baseline"/>
        <w:rPr>
          <w:rFonts w:ascii="Arial" w:eastAsia="Times New Roman" w:hAnsi="Arial" w:cs="Arial"/>
          <w:color w:val="000000"/>
          <w:kern w:val="0"/>
          <w:sz w:val="22"/>
          <w:szCs w:val="22"/>
          <w14:ligatures w14:val="none"/>
        </w:rPr>
      </w:pPr>
      <w:r w:rsidRPr="00CA12E1">
        <w:rPr>
          <w:rFonts w:ascii="Arial" w:eastAsia="Times New Roman" w:hAnsi="Arial" w:cs="Arial"/>
          <w:color w:val="000000"/>
          <w:kern w:val="0"/>
          <w:sz w:val="22"/>
          <w:szCs w:val="22"/>
          <w14:ligatures w14:val="none"/>
        </w:rPr>
        <w:t>involve our campus as part of the event and be free to all members of the Brandeis community</w:t>
      </w:r>
    </w:p>
    <w:p w14:paraId="11B9B7CC" w14:textId="77777777" w:rsidR="004874B2" w:rsidRPr="00CA12E1" w:rsidRDefault="004874B2" w:rsidP="004874B2">
      <w:pPr>
        <w:numPr>
          <w:ilvl w:val="0"/>
          <w:numId w:val="1"/>
        </w:numPr>
        <w:ind w:right="-180"/>
        <w:textAlignment w:val="baseline"/>
        <w:rPr>
          <w:rFonts w:ascii="Arial" w:eastAsia="Times New Roman" w:hAnsi="Arial" w:cs="Arial"/>
          <w:color w:val="000000"/>
          <w:kern w:val="0"/>
          <w:sz w:val="22"/>
          <w:szCs w:val="22"/>
          <w14:ligatures w14:val="none"/>
        </w:rPr>
      </w:pPr>
      <w:r w:rsidRPr="00CA12E1">
        <w:rPr>
          <w:rFonts w:ascii="Arial" w:eastAsia="Times New Roman" w:hAnsi="Arial" w:cs="Arial"/>
          <w:color w:val="000000"/>
          <w:kern w:val="0"/>
          <w:sz w:val="22"/>
          <w:szCs w:val="22"/>
          <w14:ligatures w14:val="none"/>
        </w:rPr>
        <w:t>include significant participation by Brandeis students, faculty, and/or staff; invited off-campus guests also can participate</w:t>
      </w:r>
    </w:p>
    <w:p w14:paraId="1CCCCC20" w14:textId="77777777" w:rsidR="004874B2" w:rsidRPr="00CA12E1" w:rsidRDefault="004874B2" w:rsidP="004874B2">
      <w:pPr>
        <w:numPr>
          <w:ilvl w:val="0"/>
          <w:numId w:val="1"/>
        </w:numPr>
        <w:ind w:right="-180"/>
        <w:textAlignment w:val="baseline"/>
        <w:rPr>
          <w:rFonts w:ascii="Arial" w:eastAsia="Times New Roman" w:hAnsi="Arial" w:cs="Arial"/>
          <w:color w:val="000000"/>
          <w:kern w:val="0"/>
          <w:sz w:val="22"/>
          <w:szCs w:val="22"/>
          <w14:ligatures w14:val="none"/>
        </w:rPr>
      </w:pPr>
      <w:r w:rsidRPr="00CA12E1">
        <w:rPr>
          <w:rFonts w:ascii="Arial" w:eastAsia="Times New Roman" w:hAnsi="Arial" w:cs="Arial"/>
          <w:color w:val="000000"/>
          <w:kern w:val="0"/>
          <w:sz w:val="22"/>
          <w:szCs w:val="22"/>
          <w14:ligatures w14:val="none"/>
        </w:rPr>
        <w:t>value collaboration between student organizations, and/or between undergraduate and graduate students, faculty, and staff</w:t>
      </w:r>
    </w:p>
    <w:p w14:paraId="77BFB83F" w14:textId="77777777" w:rsidR="004874B2" w:rsidRPr="00CA12E1" w:rsidRDefault="004874B2" w:rsidP="004874B2">
      <w:pPr>
        <w:numPr>
          <w:ilvl w:val="0"/>
          <w:numId w:val="1"/>
        </w:numPr>
        <w:spacing w:after="240"/>
        <w:ind w:right="-180"/>
        <w:textAlignment w:val="baseline"/>
        <w:rPr>
          <w:rFonts w:ascii="Arial" w:eastAsia="Times New Roman" w:hAnsi="Arial" w:cs="Arial"/>
          <w:color w:val="000000"/>
          <w:kern w:val="0"/>
          <w:sz w:val="22"/>
          <w:szCs w:val="22"/>
          <w14:ligatures w14:val="none"/>
        </w:rPr>
      </w:pPr>
      <w:r w:rsidRPr="00CA12E1">
        <w:rPr>
          <w:rFonts w:ascii="Arial" w:eastAsia="Times New Roman" w:hAnsi="Arial" w:cs="Arial"/>
          <w:color w:val="000000"/>
          <w:kern w:val="0"/>
          <w:sz w:val="22"/>
          <w:szCs w:val="22"/>
          <w14:ligatures w14:val="none"/>
        </w:rPr>
        <w:t>inform and/or link to ongoing initiatives that enable the proposed event to contribute to an enduring social justice impact on campus or in broader communities.</w:t>
      </w:r>
    </w:p>
    <w:p w14:paraId="110C33D0" w14:textId="77777777" w:rsidR="004874B2" w:rsidRPr="00CA12E1" w:rsidRDefault="004874B2" w:rsidP="004874B2">
      <w:pPr>
        <w:spacing w:after="240"/>
        <w:rPr>
          <w:rFonts w:ascii="Times New Roman" w:eastAsia="Times New Roman" w:hAnsi="Times New Roman" w:cs="Times New Roman"/>
          <w:kern w:val="0"/>
          <w14:ligatures w14:val="none"/>
        </w:rPr>
      </w:pPr>
      <w:r w:rsidRPr="00CA12E1">
        <w:rPr>
          <w:rFonts w:ascii="Arial" w:eastAsia="Times New Roman" w:hAnsi="Arial" w:cs="Arial"/>
          <w:b/>
          <w:bCs/>
          <w:color w:val="000000"/>
          <w:kern w:val="0"/>
          <w:sz w:val="22"/>
          <w:szCs w:val="22"/>
          <w14:ligatures w14:val="none"/>
        </w:rPr>
        <w:t>HOW TO APPLY:</w:t>
      </w:r>
    </w:p>
    <w:p w14:paraId="1C2C6DD5" w14:textId="7A5147EC" w:rsidR="004874B2" w:rsidRPr="00CA12E1" w:rsidRDefault="004874B2" w:rsidP="004874B2">
      <w:pPr>
        <w:spacing w:after="240"/>
        <w:rPr>
          <w:rFonts w:ascii="Times New Roman" w:eastAsia="Times New Roman" w:hAnsi="Times New Roman" w:cs="Times New Roman"/>
          <w:kern w:val="0"/>
          <w14:ligatures w14:val="none"/>
        </w:rPr>
      </w:pPr>
      <w:r w:rsidRPr="00CA12E1">
        <w:rPr>
          <w:rFonts w:ascii="Arial" w:eastAsia="Times New Roman" w:hAnsi="Arial" w:cs="Arial"/>
          <w:i/>
          <w:iCs/>
          <w:color w:val="000000"/>
          <w:kern w:val="0"/>
          <w:sz w:val="22"/>
          <w:szCs w:val="22"/>
          <w14:ligatures w14:val="none"/>
        </w:rPr>
        <w:t xml:space="preserve">Please submit the following via email to SJSP Chair Melissa </w:t>
      </w:r>
      <w:proofErr w:type="spellStart"/>
      <w:r w:rsidRPr="00CA12E1">
        <w:rPr>
          <w:rFonts w:ascii="Arial" w:eastAsia="Times New Roman" w:hAnsi="Arial" w:cs="Arial"/>
          <w:i/>
          <w:iCs/>
          <w:color w:val="000000"/>
          <w:kern w:val="0"/>
          <w:sz w:val="22"/>
          <w:szCs w:val="22"/>
          <w14:ligatures w14:val="none"/>
        </w:rPr>
        <w:t>Stimell</w:t>
      </w:r>
      <w:proofErr w:type="spellEnd"/>
      <w:r w:rsidRPr="00CA12E1">
        <w:rPr>
          <w:rFonts w:ascii="Arial" w:eastAsia="Times New Roman" w:hAnsi="Arial" w:cs="Arial"/>
          <w:i/>
          <w:iCs/>
          <w:color w:val="000000"/>
          <w:kern w:val="0"/>
          <w:sz w:val="22"/>
          <w:szCs w:val="22"/>
          <w14:ligatures w14:val="none"/>
        </w:rPr>
        <w:t xml:space="preserve">, </w:t>
      </w:r>
      <w:hyperlink r:id="rId7" w:history="1">
        <w:r w:rsidRPr="00CA12E1">
          <w:rPr>
            <w:rFonts w:ascii="Arial" w:eastAsia="Times New Roman" w:hAnsi="Arial" w:cs="Arial"/>
            <w:color w:val="1155CC"/>
            <w:kern w:val="0"/>
            <w:sz w:val="22"/>
            <w:szCs w:val="22"/>
            <w:u w:val="single"/>
            <w14:ligatures w14:val="none"/>
          </w:rPr>
          <w:t>stimell@brandeis.edu</w:t>
        </w:r>
      </w:hyperlink>
      <w:r w:rsidRPr="00CA12E1">
        <w:rPr>
          <w:rFonts w:ascii="Arial" w:eastAsia="Times New Roman" w:hAnsi="Arial" w:cs="Arial"/>
          <w:i/>
          <w:iCs/>
          <w:color w:val="000000"/>
          <w:kern w:val="0"/>
          <w:sz w:val="22"/>
          <w:szCs w:val="22"/>
          <w14:ligatures w14:val="none"/>
        </w:rPr>
        <w:t xml:space="preserve"> by 9:00 pm ET on </w:t>
      </w:r>
      <w:r w:rsidR="001B745D">
        <w:rPr>
          <w:rFonts w:ascii="Arial" w:eastAsia="Times New Roman" w:hAnsi="Arial" w:cs="Arial"/>
          <w:i/>
          <w:iCs/>
          <w:color w:val="000000"/>
          <w:kern w:val="0"/>
          <w:sz w:val="22"/>
          <w:szCs w:val="22"/>
          <w14:ligatures w14:val="none"/>
        </w:rPr>
        <w:t>Novem</w:t>
      </w:r>
      <w:r w:rsidRPr="00CA12E1">
        <w:rPr>
          <w:rFonts w:ascii="Arial" w:eastAsia="Times New Roman" w:hAnsi="Arial" w:cs="Arial"/>
          <w:i/>
          <w:iCs/>
          <w:color w:val="000000"/>
          <w:kern w:val="0"/>
          <w:sz w:val="22"/>
          <w:szCs w:val="22"/>
          <w14:ligatures w14:val="none"/>
        </w:rPr>
        <w:t>ber 1, 202</w:t>
      </w:r>
      <w:r w:rsidR="001B745D">
        <w:rPr>
          <w:rFonts w:ascii="Arial" w:eastAsia="Times New Roman" w:hAnsi="Arial" w:cs="Arial"/>
          <w:i/>
          <w:iCs/>
          <w:color w:val="000000"/>
          <w:kern w:val="0"/>
          <w:sz w:val="22"/>
          <w:szCs w:val="22"/>
          <w14:ligatures w14:val="none"/>
        </w:rPr>
        <w:t>4</w:t>
      </w:r>
      <w:r w:rsidRPr="00CA12E1">
        <w:rPr>
          <w:rFonts w:ascii="Arial" w:eastAsia="Times New Roman" w:hAnsi="Arial" w:cs="Arial"/>
          <w:i/>
          <w:iCs/>
          <w:color w:val="000000"/>
          <w:kern w:val="0"/>
          <w:sz w:val="22"/>
          <w:szCs w:val="22"/>
          <w14:ligatures w14:val="none"/>
        </w:rPr>
        <w:t>:</w:t>
      </w:r>
    </w:p>
    <w:p w14:paraId="6F7E51DA" w14:textId="77777777" w:rsidR="004874B2" w:rsidRPr="00CA12E1" w:rsidRDefault="004874B2" w:rsidP="004874B2">
      <w:pPr>
        <w:spacing w:after="160"/>
        <w:ind w:right="-180"/>
        <w:rPr>
          <w:rFonts w:ascii="Times New Roman" w:eastAsia="Times New Roman" w:hAnsi="Times New Roman" w:cs="Times New Roman"/>
          <w:kern w:val="0"/>
          <w14:ligatures w14:val="none"/>
        </w:rPr>
      </w:pPr>
      <w:r w:rsidRPr="00CA12E1">
        <w:rPr>
          <w:rFonts w:ascii="Arial" w:eastAsia="Times New Roman" w:hAnsi="Arial" w:cs="Arial"/>
          <w:color w:val="000000"/>
          <w:kern w:val="0"/>
          <w:sz w:val="22"/>
          <w:szCs w:val="22"/>
          <w14:ligatures w14:val="none"/>
        </w:rPr>
        <w:t>1.     your name(s) and contact information, along with the names of any co-sponsoring clubs or organizations</w:t>
      </w:r>
    </w:p>
    <w:p w14:paraId="5C17115A" w14:textId="77777777" w:rsidR="004874B2" w:rsidRPr="00CA12E1" w:rsidRDefault="004874B2" w:rsidP="004874B2">
      <w:pPr>
        <w:spacing w:after="160"/>
        <w:ind w:right="-180"/>
        <w:rPr>
          <w:rFonts w:ascii="Times New Roman" w:eastAsia="Times New Roman" w:hAnsi="Times New Roman" w:cs="Times New Roman"/>
          <w:kern w:val="0"/>
          <w14:ligatures w14:val="none"/>
        </w:rPr>
      </w:pPr>
      <w:r w:rsidRPr="00CA12E1">
        <w:rPr>
          <w:rFonts w:ascii="Arial" w:eastAsia="Times New Roman" w:hAnsi="Arial" w:cs="Arial"/>
          <w:color w:val="000000"/>
          <w:kern w:val="0"/>
          <w:sz w:val="22"/>
          <w:szCs w:val="22"/>
          <w14:ligatures w14:val="none"/>
        </w:rPr>
        <w:t>2.     a one-paragraph summary of the proposed event(s)</w:t>
      </w:r>
    </w:p>
    <w:p w14:paraId="7C019EF4" w14:textId="77777777" w:rsidR="004874B2" w:rsidRPr="00CA12E1" w:rsidRDefault="004874B2" w:rsidP="004874B2">
      <w:pPr>
        <w:spacing w:after="160"/>
        <w:rPr>
          <w:rFonts w:ascii="Times New Roman" w:eastAsia="Times New Roman" w:hAnsi="Times New Roman" w:cs="Times New Roman"/>
          <w:kern w:val="0"/>
          <w14:ligatures w14:val="none"/>
        </w:rPr>
      </w:pPr>
      <w:r w:rsidRPr="00CA12E1">
        <w:rPr>
          <w:rFonts w:ascii="Arial" w:eastAsia="Times New Roman" w:hAnsi="Arial" w:cs="Arial"/>
          <w:color w:val="000000"/>
          <w:kern w:val="0"/>
          <w:sz w:val="22"/>
          <w:szCs w:val="22"/>
          <w14:ligatures w14:val="none"/>
        </w:rPr>
        <w:t>3.     a brief (no more than 100 words) statement providing background on the relevant experience of any proposed speakers/presenters/artists</w:t>
      </w:r>
    </w:p>
    <w:p w14:paraId="653C011B" w14:textId="77777777" w:rsidR="004874B2" w:rsidRPr="00CA12E1" w:rsidRDefault="004874B2" w:rsidP="004874B2">
      <w:pPr>
        <w:spacing w:after="160"/>
        <w:ind w:right="-180"/>
        <w:rPr>
          <w:rFonts w:ascii="Times New Roman" w:eastAsia="Times New Roman" w:hAnsi="Times New Roman" w:cs="Times New Roman"/>
          <w:kern w:val="0"/>
          <w14:ligatures w14:val="none"/>
        </w:rPr>
      </w:pPr>
      <w:r w:rsidRPr="00CA12E1">
        <w:rPr>
          <w:rFonts w:ascii="Arial" w:eastAsia="Times New Roman" w:hAnsi="Arial" w:cs="Arial"/>
          <w:color w:val="000000"/>
          <w:kern w:val="0"/>
          <w:sz w:val="22"/>
          <w:szCs w:val="22"/>
          <w14:ligatures w14:val="none"/>
        </w:rPr>
        <w:t xml:space="preserve">4.     total amount requested </w:t>
      </w:r>
      <w:r w:rsidRPr="00CA12E1">
        <w:rPr>
          <w:rFonts w:ascii="Arial" w:eastAsia="Times New Roman" w:hAnsi="Arial" w:cs="Arial"/>
          <w:i/>
          <w:iCs/>
          <w:color w:val="000000"/>
          <w:kern w:val="0"/>
          <w:sz w:val="22"/>
          <w:szCs w:val="22"/>
          <w14:ligatures w14:val="none"/>
        </w:rPr>
        <w:t>and</w:t>
      </w:r>
      <w:r w:rsidRPr="00CA12E1">
        <w:rPr>
          <w:rFonts w:ascii="Arial" w:eastAsia="Times New Roman" w:hAnsi="Arial" w:cs="Arial"/>
          <w:color w:val="000000"/>
          <w:kern w:val="0"/>
          <w:sz w:val="22"/>
          <w:szCs w:val="22"/>
          <w14:ligatures w14:val="none"/>
        </w:rPr>
        <w:t xml:space="preserve"> an itemized budget estimate. Indicate if the event is still viable if partial funding is granted (highly recommended); please also including any funding from other sources</w:t>
      </w:r>
    </w:p>
    <w:p w14:paraId="4A035C6C" w14:textId="77777777" w:rsidR="004874B2" w:rsidRPr="00CA12E1" w:rsidRDefault="004874B2" w:rsidP="004874B2">
      <w:pPr>
        <w:rPr>
          <w:rFonts w:ascii="Times New Roman" w:eastAsia="Times New Roman" w:hAnsi="Times New Roman" w:cs="Times New Roman"/>
          <w:kern w:val="0"/>
          <w14:ligatures w14:val="none"/>
        </w:rPr>
      </w:pPr>
      <w:r w:rsidRPr="00CA12E1">
        <w:rPr>
          <w:rFonts w:ascii="Arial" w:eastAsia="Times New Roman" w:hAnsi="Arial" w:cs="Arial"/>
          <w:color w:val="000000"/>
          <w:kern w:val="0"/>
          <w:sz w:val="22"/>
          <w:szCs w:val="22"/>
          <w14:ligatures w14:val="none"/>
        </w:rPr>
        <w:t xml:space="preserve">5.     </w:t>
      </w:r>
      <w:proofErr w:type="gramStart"/>
      <w:r w:rsidRPr="00CA12E1">
        <w:rPr>
          <w:rFonts w:ascii="Arial" w:eastAsia="Times New Roman" w:hAnsi="Arial" w:cs="Arial"/>
          <w:color w:val="000000"/>
          <w:kern w:val="0"/>
          <w:sz w:val="22"/>
          <w:szCs w:val="22"/>
          <w14:ligatures w14:val="none"/>
        </w:rPr>
        <w:t>a</w:t>
      </w:r>
      <w:proofErr w:type="gramEnd"/>
      <w:r w:rsidRPr="00CA12E1">
        <w:rPr>
          <w:rFonts w:ascii="Arial" w:eastAsia="Times New Roman" w:hAnsi="Arial" w:cs="Arial"/>
          <w:color w:val="000000"/>
          <w:kern w:val="0"/>
          <w:sz w:val="22"/>
          <w:szCs w:val="22"/>
          <w14:ligatures w14:val="none"/>
        </w:rPr>
        <w:t xml:space="preserve"> statement that clarifies, in 500 words or less, the organization and anticipated impact of the event(s), the full set of anticipated participants, and whether or not off- campus participants have already committed to participate. The selection committee understands that it is sometimes difficult to obtain commitments prior to receiving funding, so it is not required that you be entirely certain about the line-up of participating guests. However, your statement should list at least one alternative option for any off-campus participant who has not yet provided a firm advance commitment.</w:t>
      </w:r>
    </w:p>
    <w:p w14:paraId="7DFD7F7C" w14:textId="77777777" w:rsidR="004874B2" w:rsidRPr="00CA12E1" w:rsidRDefault="004874B2" w:rsidP="004874B2">
      <w:pPr>
        <w:rPr>
          <w:rFonts w:ascii="Times New Roman" w:eastAsia="Times New Roman" w:hAnsi="Times New Roman" w:cs="Times New Roman"/>
          <w:kern w:val="0"/>
          <w14:ligatures w14:val="none"/>
        </w:rPr>
      </w:pPr>
      <w:r w:rsidRPr="00CA12E1">
        <w:rPr>
          <w:rFonts w:ascii="Arial" w:eastAsia="Times New Roman" w:hAnsi="Arial" w:cs="Arial"/>
          <w:color w:val="000000"/>
          <w:kern w:val="0"/>
          <w:sz w:val="22"/>
          <w:szCs w:val="22"/>
          <w14:ligatures w14:val="none"/>
        </w:rPr>
        <w:t> </w:t>
      </w:r>
    </w:p>
    <w:p w14:paraId="0110B99A" w14:textId="54FB5310" w:rsidR="004874B2" w:rsidRPr="00CA12E1" w:rsidRDefault="004874B2" w:rsidP="004874B2">
      <w:pPr>
        <w:ind w:right="-260"/>
        <w:jc w:val="center"/>
        <w:rPr>
          <w:rFonts w:ascii="Times New Roman" w:eastAsia="Times New Roman" w:hAnsi="Times New Roman" w:cs="Times New Roman"/>
          <w:kern w:val="0"/>
          <w14:ligatures w14:val="none"/>
        </w:rPr>
      </w:pPr>
      <w:r w:rsidRPr="00CA12E1">
        <w:rPr>
          <w:rFonts w:ascii="Arial" w:eastAsia="Times New Roman" w:hAnsi="Arial" w:cs="Arial"/>
          <w:b/>
          <w:bCs/>
          <w:color w:val="000000"/>
          <w:kern w:val="0"/>
          <w:sz w:val="22"/>
          <w:szCs w:val="22"/>
          <w14:ligatures w14:val="none"/>
        </w:rPr>
        <w:t xml:space="preserve">** All applications must be received by 9:00 pm on </w:t>
      </w:r>
      <w:r w:rsidR="001B745D">
        <w:rPr>
          <w:rFonts w:ascii="Arial" w:eastAsia="Times New Roman" w:hAnsi="Arial" w:cs="Arial"/>
          <w:b/>
          <w:bCs/>
          <w:color w:val="000000"/>
          <w:kern w:val="0"/>
          <w:sz w:val="22"/>
          <w:szCs w:val="22"/>
          <w14:ligatures w14:val="none"/>
        </w:rPr>
        <w:t>Fri</w:t>
      </w:r>
      <w:r w:rsidRPr="00CA12E1">
        <w:rPr>
          <w:rFonts w:ascii="Arial" w:eastAsia="Times New Roman" w:hAnsi="Arial" w:cs="Arial"/>
          <w:b/>
          <w:bCs/>
          <w:color w:val="000000"/>
          <w:kern w:val="0"/>
          <w:sz w:val="22"/>
          <w:szCs w:val="22"/>
          <w14:ligatures w14:val="none"/>
        </w:rPr>
        <w:t xml:space="preserve">day, </w:t>
      </w:r>
      <w:r w:rsidR="001B745D">
        <w:rPr>
          <w:rFonts w:ascii="Arial" w:eastAsia="Times New Roman" w:hAnsi="Arial" w:cs="Arial"/>
          <w:b/>
          <w:bCs/>
          <w:color w:val="000000"/>
          <w:kern w:val="0"/>
          <w:sz w:val="22"/>
          <w:szCs w:val="22"/>
          <w14:ligatures w14:val="none"/>
        </w:rPr>
        <w:t>Novem</w:t>
      </w:r>
      <w:r w:rsidRPr="00CA12E1">
        <w:rPr>
          <w:rFonts w:ascii="Arial" w:eastAsia="Times New Roman" w:hAnsi="Arial" w:cs="Arial"/>
          <w:b/>
          <w:bCs/>
          <w:color w:val="000000"/>
          <w:kern w:val="0"/>
          <w:sz w:val="22"/>
          <w:szCs w:val="22"/>
          <w14:ligatures w14:val="none"/>
        </w:rPr>
        <w:t>ber 1, 202</w:t>
      </w:r>
      <w:r w:rsidR="001B745D">
        <w:rPr>
          <w:rFonts w:ascii="Arial" w:eastAsia="Times New Roman" w:hAnsi="Arial" w:cs="Arial"/>
          <w:b/>
          <w:bCs/>
          <w:color w:val="000000"/>
          <w:kern w:val="0"/>
          <w:sz w:val="22"/>
          <w:szCs w:val="22"/>
          <w14:ligatures w14:val="none"/>
        </w:rPr>
        <w:t>4</w:t>
      </w:r>
      <w:proofErr w:type="gramStart"/>
      <w:r w:rsidRPr="00CA12E1">
        <w:rPr>
          <w:rFonts w:ascii="Arial" w:eastAsia="Times New Roman" w:hAnsi="Arial" w:cs="Arial"/>
          <w:b/>
          <w:bCs/>
          <w:color w:val="000000"/>
          <w:kern w:val="0"/>
          <w:sz w:val="22"/>
          <w:szCs w:val="22"/>
          <w14:ligatures w14:val="none"/>
        </w:rPr>
        <w:t>  *</w:t>
      </w:r>
      <w:proofErr w:type="gramEnd"/>
      <w:r w:rsidRPr="00CA12E1">
        <w:rPr>
          <w:rFonts w:ascii="Arial" w:eastAsia="Times New Roman" w:hAnsi="Arial" w:cs="Arial"/>
          <w:b/>
          <w:bCs/>
          <w:color w:val="000000"/>
          <w:kern w:val="0"/>
          <w:sz w:val="22"/>
          <w:szCs w:val="22"/>
          <w14:ligatures w14:val="none"/>
        </w:rPr>
        <w:t>*</w:t>
      </w:r>
    </w:p>
    <w:p w14:paraId="3E76E3C2" w14:textId="58A8C4E4" w:rsidR="00A508B9" w:rsidRPr="00123BA8" w:rsidRDefault="004874B2" w:rsidP="00123BA8">
      <w:pPr>
        <w:ind w:right="-260"/>
        <w:jc w:val="center"/>
        <w:rPr>
          <w:rFonts w:ascii="Times New Roman" w:eastAsia="Times New Roman" w:hAnsi="Times New Roman" w:cs="Times New Roman"/>
          <w:kern w:val="0"/>
          <w14:ligatures w14:val="none"/>
        </w:rPr>
      </w:pPr>
      <w:r w:rsidRPr="00CA12E1">
        <w:rPr>
          <w:rFonts w:ascii="Arial" w:eastAsia="Times New Roman" w:hAnsi="Arial" w:cs="Arial"/>
          <w:b/>
          <w:bCs/>
          <w:color w:val="000000"/>
          <w:kern w:val="0"/>
          <w:sz w:val="18"/>
          <w:szCs w:val="18"/>
          <w14:ligatures w14:val="none"/>
        </w:rPr>
        <w:t> </w:t>
      </w:r>
      <w:r w:rsidRPr="00CA12E1">
        <w:rPr>
          <w:rFonts w:ascii="Arial" w:eastAsia="Times New Roman" w:hAnsi="Arial" w:cs="Arial"/>
          <w:color w:val="000000"/>
          <w:kern w:val="0"/>
          <w:sz w:val="22"/>
          <w:szCs w:val="22"/>
          <w14:ligatures w14:val="none"/>
        </w:rPr>
        <w:t xml:space="preserve">Questions?  Email Melissa </w:t>
      </w:r>
      <w:proofErr w:type="spellStart"/>
      <w:r w:rsidRPr="00CA12E1">
        <w:rPr>
          <w:rFonts w:ascii="Arial" w:eastAsia="Times New Roman" w:hAnsi="Arial" w:cs="Arial"/>
          <w:color w:val="000000"/>
          <w:kern w:val="0"/>
          <w:sz w:val="22"/>
          <w:szCs w:val="22"/>
          <w14:ligatures w14:val="none"/>
        </w:rPr>
        <w:t>Stimell</w:t>
      </w:r>
      <w:proofErr w:type="spellEnd"/>
      <w:r w:rsidRPr="00CA12E1">
        <w:rPr>
          <w:rFonts w:ascii="Arial" w:eastAsia="Times New Roman" w:hAnsi="Arial" w:cs="Arial"/>
          <w:color w:val="000000"/>
          <w:kern w:val="0"/>
          <w:sz w:val="22"/>
          <w:szCs w:val="22"/>
          <w14:ligatures w14:val="none"/>
        </w:rPr>
        <w:t xml:space="preserve"> at </w:t>
      </w:r>
      <w:hyperlink r:id="rId8" w:history="1">
        <w:r w:rsidRPr="00CA12E1">
          <w:rPr>
            <w:rFonts w:ascii="Arial" w:eastAsia="Times New Roman" w:hAnsi="Arial" w:cs="Arial"/>
            <w:color w:val="1155CC"/>
            <w:kern w:val="0"/>
            <w:sz w:val="22"/>
            <w:szCs w:val="22"/>
            <w:u w:val="single"/>
            <w14:ligatures w14:val="none"/>
          </w:rPr>
          <w:t>stimell@brandeis.edu</w:t>
        </w:r>
      </w:hyperlink>
    </w:p>
    <w:sectPr w:rsidR="00A508B9" w:rsidRPr="00123BA8" w:rsidSect="00EC6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857B2"/>
    <w:multiLevelType w:val="multilevel"/>
    <w:tmpl w:val="FA14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B2"/>
    <w:rsid w:val="000155FA"/>
    <w:rsid w:val="000245C9"/>
    <w:rsid w:val="0003490D"/>
    <w:rsid w:val="0005502B"/>
    <w:rsid w:val="00056D80"/>
    <w:rsid w:val="00061025"/>
    <w:rsid w:val="00066021"/>
    <w:rsid w:val="000741D7"/>
    <w:rsid w:val="0009107C"/>
    <w:rsid w:val="0009555E"/>
    <w:rsid w:val="000A3E3E"/>
    <w:rsid w:val="00111667"/>
    <w:rsid w:val="00113B09"/>
    <w:rsid w:val="00123BA8"/>
    <w:rsid w:val="00132AFE"/>
    <w:rsid w:val="00147163"/>
    <w:rsid w:val="0014738A"/>
    <w:rsid w:val="00181F82"/>
    <w:rsid w:val="00182EB1"/>
    <w:rsid w:val="00187D57"/>
    <w:rsid w:val="001B745D"/>
    <w:rsid w:val="001C7E6F"/>
    <w:rsid w:val="001E0E5A"/>
    <w:rsid w:val="001F607A"/>
    <w:rsid w:val="00204026"/>
    <w:rsid w:val="00235A20"/>
    <w:rsid w:val="00294442"/>
    <w:rsid w:val="002B257A"/>
    <w:rsid w:val="002B4059"/>
    <w:rsid w:val="002C6DBC"/>
    <w:rsid w:val="002D5F58"/>
    <w:rsid w:val="002F2AD0"/>
    <w:rsid w:val="00306D62"/>
    <w:rsid w:val="00364713"/>
    <w:rsid w:val="003664A1"/>
    <w:rsid w:val="003943A4"/>
    <w:rsid w:val="003D434F"/>
    <w:rsid w:val="003F7AC0"/>
    <w:rsid w:val="00464848"/>
    <w:rsid w:val="004725E0"/>
    <w:rsid w:val="004801BC"/>
    <w:rsid w:val="00486AC3"/>
    <w:rsid w:val="004874B2"/>
    <w:rsid w:val="004911B3"/>
    <w:rsid w:val="004971B0"/>
    <w:rsid w:val="004A0C35"/>
    <w:rsid w:val="004E6541"/>
    <w:rsid w:val="00501521"/>
    <w:rsid w:val="005021C0"/>
    <w:rsid w:val="00520C19"/>
    <w:rsid w:val="00522AB5"/>
    <w:rsid w:val="00546EA5"/>
    <w:rsid w:val="005540A9"/>
    <w:rsid w:val="005650B0"/>
    <w:rsid w:val="00591C74"/>
    <w:rsid w:val="00592711"/>
    <w:rsid w:val="005A25EE"/>
    <w:rsid w:val="005C5B48"/>
    <w:rsid w:val="005F184B"/>
    <w:rsid w:val="005F5BE5"/>
    <w:rsid w:val="00600495"/>
    <w:rsid w:val="00613B17"/>
    <w:rsid w:val="00615913"/>
    <w:rsid w:val="00626C29"/>
    <w:rsid w:val="006544EF"/>
    <w:rsid w:val="006566C1"/>
    <w:rsid w:val="00660793"/>
    <w:rsid w:val="00682663"/>
    <w:rsid w:val="006839FB"/>
    <w:rsid w:val="00686792"/>
    <w:rsid w:val="00692F9D"/>
    <w:rsid w:val="006A63EF"/>
    <w:rsid w:val="006B359D"/>
    <w:rsid w:val="006D4CE7"/>
    <w:rsid w:val="006D5B80"/>
    <w:rsid w:val="006F1484"/>
    <w:rsid w:val="006F31DA"/>
    <w:rsid w:val="00717F9C"/>
    <w:rsid w:val="00724B79"/>
    <w:rsid w:val="007256D2"/>
    <w:rsid w:val="007347A3"/>
    <w:rsid w:val="00752348"/>
    <w:rsid w:val="00761F0F"/>
    <w:rsid w:val="00767890"/>
    <w:rsid w:val="00776A7D"/>
    <w:rsid w:val="00792E71"/>
    <w:rsid w:val="007A11C2"/>
    <w:rsid w:val="007A51A2"/>
    <w:rsid w:val="007B1580"/>
    <w:rsid w:val="007F2EA7"/>
    <w:rsid w:val="0080776D"/>
    <w:rsid w:val="00807DDC"/>
    <w:rsid w:val="00842D2E"/>
    <w:rsid w:val="00844015"/>
    <w:rsid w:val="00851CE5"/>
    <w:rsid w:val="00877099"/>
    <w:rsid w:val="00893612"/>
    <w:rsid w:val="008A5C75"/>
    <w:rsid w:val="008B58A0"/>
    <w:rsid w:val="008D7614"/>
    <w:rsid w:val="008F5405"/>
    <w:rsid w:val="00907AAF"/>
    <w:rsid w:val="009177CD"/>
    <w:rsid w:val="0092166B"/>
    <w:rsid w:val="00921DA6"/>
    <w:rsid w:val="00922FA6"/>
    <w:rsid w:val="009276E4"/>
    <w:rsid w:val="00932D07"/>
    <w:rsid w:val="00940068"/>
    <w:rsid w:val="009411AE"/>
    <w:rsid w:val="009516F1"/>
    <w:rsid w:val="009578D6"/>
    <w:rsid w:val="00957A5E"/>
    <w:rsid w:val="00960384"/>
    <w:rsid w:val="0098227D"/>
    <w:rsid w:val="009A6D0D"/>
    <w:rsid w:val="009B3B79"/>
    <w:rsid w:val="009D5C14"/>
    <w:rsid w:val="009E6284"/>
    <w:rsid w:val="00A265CF"/>
    <w:rsid w:val="00A42CC6"/>
    <w:rsid w:val="00A508B9"/>
    <w:rsid w:val="00A77865"/>
    <w:rsid w:val="00A8502A"/>
    <w:rsid w:val="00A87F54"/>
    <w:rsid w:val="00A932AE"/>
    <w:rsid w:val="00AB6D02"/>
    <w:rsid w:val="00AB7010"/>
    <w:rsid w:val="00AD45E9"/>
    <w:rsid w:val="00B05E07"/>
    <w:rsid w:val="00B0657A"/>
    <w:rsid w:val="00B50D9E"/>
    <w:rsid w:val="00B539F9"/>
    <w:rsid w:val="00B95052"/>
    <w:rsid w:val="00BB6FBD"/>
    <w:rsid w:val="00BC1201"/>
    <w:rsid w:val="00BD71F8"/>
    <w:rsid w:val="00BE0A22"/>
    <w:rsid w:val="00BE37F2"/>
    <w:rsid w:val="00BF0947"/>
    <w:rsid w:val="00BF241A"/>
    <w:rsid w:val="00C10BCF"/>
    <w:rsid w:val="00C76F90"/>
    <w:rsid w:val="00C774E0"/>
    <w:rsid w:val="00C81973"/>
    <w:rsid w:val="00C9210A"/>
    <w:rsid w:val="00CB5253"/>
    <w:rsid w:val="00CB7139"/>
    <w:rsid w:val="00CE29AF"/>
    <w:rsid w:val="00CF4823"/>
    <w:rsid w:val="00D02D6D"/>
    <w:rsid w:val="00D166BA"/>
    <w:rsid w:val="00D26298"/>
    <w:rsid w:val="00D33FF1"/>
    <w:rsid w:val="00D60E14"/>
    <w:rsid w:val="00D750B2"/>
    <w:rsid w:val="00D76191"/>
    <w:rsid w:val="00D95517"/>
    <w:rsid w:val="00D97E19"/>
    <w:rsid w:val="00DA3DA9"/>
    <w:rsid w:val="00E35088"/>
    <w:rsid w:val="00E356B7"/>
    <w:rsid w:val="00E561A0"/>
    <w:rsid w:val="00E677C7"/>
    <w:rsid w:val="00E921D1"/>
    <w:rsid w:val="00EC6C99"/>
    <w:rsid w:val="00ED56FD"/>
    <w:rsid w:val="00ED7716"/>
    <w:rsid w:val="00F00C10"/>
    <w:rsid w:val="00F31E11"/>
    <w:rsid w:val="00F37369"/>
    <w:rsid w:val="00F614A4"/>
    <w:rsid w:val="00F624C3"/>
    <w:rsid w:val="00F70AD7"/>
    <w:rsid w:val="00F7151B"/>
    <w:rsid w:val="00FD4B69"/>
    <w:rsid w:val="00FF3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A3A6"/>
  <w15:chartTrackingRefBased/>
  <w15:docId w15:val="{BA65D434-99F8-2B4B-93AF-B0581247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4B2"/>
  </w:style>
  <w:style w:type="paragraph" w:styleId="Heading1">
    <w:name w:val="heading 1"/>
    <w:basedOn w:val="Normal"/>
    <w:next w:val="Normal"/>
    <w:link w:val="Heading1Char"/>
    <w:uiPriority w:val="9"/>
    <w:qFormat/>
    <w:rsid w:val="004874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74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4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4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4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4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74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74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74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4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4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4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4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4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4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4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4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4B2"/>
    <w:rPr>
      <w:rFonts w:eastAsiaTheme="majorEastAsia" w:cstheme="majorBidi"/>
      <w:color w:val="272727" w:themeColor="text1" w:themeTint="D8"/>
    </w:rPr>
  </w:style>
  <w:style w:type="paragraph" w:styleId="Title">
    <w:name w:val="Title"/>
    <w:basedOn w:val="Normal"/>
    <w:next w:val="Normal"/>
    <w:link w:val="TitleChar"/>
    <w:uiPriority w:val="10"/>
    <w:qFormat/>
    <w:rsid w:val="004874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4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4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4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74B2"/>
    <w:rPr>
      <w:i/>
      <w:iCs/>
      <w:color w:val="404040" w:themeColor="text1" w:themeTint="BF"/>
    </w:rPr>
  </w:style>
  <w:style w:type="paragraph" w:styleId="ListParagraph">
    <w:name w:val="List Paragraph"/>
    <w:basedOn w:val="Normal"/>
    <w:uiPriority w:val="34"/>
    <w:qFormat/>
    <w:rsid w:val="004874B2"/>
    <w:pPr>
      <w:ind w:left="720"/>
      <w:contextualSpacing/>
    </w:pPr>
  </w:style>
  <w:style w:type="character" w:styleId="IntenseEmphasis">
    <w:name w:val="Intense Emphasis"/>
    <w:basedOn w:val="DefaultParagraphFont"/>
    <w:uiPriority w:val="21"/>
    <w:qFormat/>
    <w:rsid w:val="004874B2"/>
    <w:rPr>
      <w:i/>
      <w:iCs/>
      <w:color w:val="0F4761" w:themeColor="accent1" w:themeShade="BF"/>
    </w:rPr>
  </w:style>
  <w:style w:type="paragraph" w:styleId="IntenseQuote">
    <w:name w:val="Intense Quote"/>
    <w:basedOn w:val="Normal"/>
    <w:next w:val="Normal"/>
    <w:link w:val="IntenseQuoteChar"/>
    <w:uiPriority w:val="30"/>
    <w:qFormat/>
    <w:rsid w:val="004874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4B2"/>
    <w:rPr>
      <w:i/>
      <w:iCs/>
      <w:color w:val="0F4761" w:themeColor="accent1" w:themeShade="BF"/>
    </w:rPr>
  </w:style>
  <w:style w:type="character" w:styleId="IntenseReference">
    <w:name w:val="Intense Reference"/>
    <w:basedOn w:val="DefaultParagraphFont"/>
    <w:uiPriority w:val="32"/>
    <w:qFormat/>
    <w:rsid w:val="004874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imell@brandeis.edu" TargetMode="External"/><Relationship Id="rId3" Type="http://schemas.openxmlformats.org/officeDocument/2006/relationships/settings" Target="settings.xml"/><Relationship Id="rId7" Type="http://schemas.openxmlformats.org/officeDocument/2006/relationships/hyperlink" Target="mailto:stimell@brandei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andeis.edu/social-justice-policy/opportunities/brenda-meehan-grant.html" TargetMode="External"/><Relationship Id="rId5" Type="http://schemas.openxmlformats.org/officeDocument/2006/relationships/hyperlink" Target="https://www.brandeis.edu/social-justice-policy/opportunities/brenda-meehan-grant.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Stimell</dc:creator>
  <cp:keywords/>
  <dc:description/>
  <cp:lastModifiedBy>Windows User</cp:lastModifiedBy>
  <cp:revision>2</cp:revision>
  <dcterms:created xsi:type="dcterms:W3CDTF">2024-09-23T19:33:00Z</dcterms:created>
  <dcterms:modified xsi:type="dcterms:W3CDTF">2024-09-23T19:33:00Z</dcterms:modified>
</cp:coreProperties>
</file>