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7E9B8" w14:textId="24D437D5" w:rsidR="00D94761" w:rsidRPr="0052363F" w:rsidRDefault="00D94761" w:rsidP="00BF65E0">
      <w:pPr>
        <w:pStyle w:val="Heading1"/>
        <w:spacing w:before="120" w:after="360"/>
        <w:rPr>
          <w:sz w:val="40"/>
          <w:szCs w:val="40"/>
        </w:rPr>
      </w:pPr>
      <w:r w:rsidRPr="0052363F">
        <w:rPr>
          <w:sz w:val="40"/>
          <w:szCs w:val="40"/>
        </w:rPr>
        <w:t>Brandeis University Syllabus Template</w:t>
      </w:r>
    </w:p>
    <w:p w14:paraId="1DFDFECE" w14:textId="3E598660" w:rsidR="00D94761" w:rsidRPr="0052363F" w:rsidRDefault="00D94761" w:rsidP="001969A1">
      <w:pPr>
        <w:spacing w:after="120"/>
        <w:rPr>
          <w:szCs w:val="22"/>
        </w:rPr>
      </w:pPr>
      <w:r w:rsidRPr="0052363F">
        <w:rPr>
          <w:szCs w:val="22"/>
        </w:rPr>
        <w:t xml:space="preserve">This document responds directly to </w:t>
      </w:r>
      <w:r w:rsidR="00761AA5" w:rsidRPr="0052363F">
        <w:rPr>
          <w:szCs w:val="22"/>
        </w:rPr>
        <w:t xml:space="preserve">Brandeis </w:t>
      </w:r>
      <w:r w:rsidRPr="0052363F">
        <w:rPr>
          <w:szCs w:val="22"/>
        </w:rPr>
        <w:t xml:space="preserve">faculty </w:t>
      </w:r>
      <w:r w:rsidR="00761AA5" w:rsidRPr="0052363F">
        <w:rPr>
          <w:szCs w:val="22"/>
        </w:rPr>
        <w:t xml:space="preserve">and student </w:t>
      </w:r>
      <w:r w:rsidRPr="0052363F">
        <w:rPr>
          <w:szCs w:val="22"/>
        </w:rPr>
        <w:t>requests for a user-friendly syllabus template that integrates:</w:t>
      </w:r>
    </w:p>
    <w:p w14:paraId="048C4766" w14:textId="5A7374EC" w:rsidR="00761AA5" w:rsidRPr="0052363F" w:rsidRDefault="00761AA5" w:rsidP="00761AA5">
      <w:pPr>
        <w:pStyle w:val="ListParagraph"/>
        <w:numPr>
          <w:ilvl w:val="0"/>
          <w:numId w:val="18"/>
        </w:numPr>
        <w:spacing w:after="240"/>
        <w:rPr>
          <w:szCs w:val="22"/>
        </w:rPr>
      </w:pPr>
      <w:r w:rsidRPr="0052363F">
        <w:rPr>
          <w:szCs w:val="22"/>
        </w:rPr>
        <w:t>required policy language</w:t>
      </w:r>
    </w:p>
    <w:p w14:paraId="4CCB01A9" w14:textId="7CBB34FB" w:rsidR="00761AA5" w:rsidRPr="0052363F" w:rsidRDefault="00761AA5" w:rsidP="00761AA5">
      <w:pPr>
        <w:pStyle w:val="ListParagraph"/>
        <w:numPr>
          <w:ilvl w:val="0"/>
          <w:numId w:val="18"/>
        </w:numPr>
        <w:spacing w:after="240"/>
        <w:ind w:left="778"/>
        <w:rPr>
          <w:rFonts w:asciiTheme="majorHAnsi" w:hAnsiTheme="majorHAnsi" w:cstheme="majorHAnsi"/>
          <w:szCs w:val="22"/>
        </w:rPr>
      </w:pPr>
      <w:r w:rsidRPr="0052363F">
        <w:rPr>
          <w:szCs w:val="22"/>
        </w:rPr>
        <w:t>digital accessibility compliance</w:t>
      </w:r>
      <w:r w:rsidRPr="0052363F">
        <w:rPr>
          <w:rFonts w:ascii="Arial" w:hAnsi="Arial" w:cs="Arial"/>
          <w:color w:val="222222"/>
          <w:szCs w:val="22"/>
        </w:rPr>
        <w:t xml:space="preserve"> </w:t>
      </w:r>
      <w:r w:rsidR="00623B1C">
        <w:rPr>
          <w:rFonts w:asciiTheme="majorHAnsi" w:hAnsiTheme="majorHAnsi" w:cstheme="majorHAnsi"/>
          <w:color w:val="222222"/>
          <w:szCs w:val="22"/>
        </w:rPr>
        <w:t xml:space="preserve">as per the Americans with Disabilities Act </w:t>
      </w:r>
    </w:p>
    <w:p w14:paraId="6978726F" w14:textId="7193A2A4" w:rsidR="00761AA5" w:rsidRPr="0052363F" w:rsidRDefault="00761AA5" w:rsidP="00761AA5">
      <w:pPr>
        <w:pStyle w:val="ListParagraph"/>
        <w:numPr>
          <w:ilvl w:val="0"/>
          <w:numId w:val="18"/>
        </w:numPr>
        <w:spacing w:after="240"/>
        <w:rPr>
          <w:szCs w:val="22"/>
        </w:rPr>
      </w:pPr>
      <w:r w:rsidRPr="0052363F">
        <w:rPr>
          <w:szCs w:val="22"/>
        </w:rPr>
        <w:t>inclusive pedagogy basics</w:t>
      </w:r>
    </w:p>
    <w:p w14:paraId="3424D8D6" w14:textId="3D9084B0" w:rsidR="00D94761" w:rsidRPr="0052363F" w:rsidRDefault="00D94761" w:rsidP="001969A1">
      <w:pPr>
        <w:pStyle w:val="ListParagraph"/>
        <w:numPr>
          <w:ilvl w:val="0"/>
          <w:numId w:val="18"/>
        </w:numPr>
        <w:spacing w:after="120"/>
        <w:ind w:left="778"/>
        <w:rPr>
          <w:szCs w:val="22"/>
        </w:rPr>
      </w:pPr>
      <w:r w:rsidRPr="0052363F">
        <w:rPr>
          <w:szCs w:val="22"/>
        </w:rPr>
        <w:t>essential syllabus components</w:t>
      </w:r>
      <w:r w:rsidR="00761AA5" w:rsidRPr="0052363F">
        <w:rPr>
          <w:szCs w:val="22"/>
        </w:rPr>
        <w:t>.</w:t>
      </w:r>
      <w:r w:rsidRPr="0052363F">
        <w:rPr>
          <w:szCs w:val="22"/>
        </w:rPr>
        <w:t xml:space="preserve"> </w:t>
      </w:r>
    </w:p>
    <w:p w14:paraId="65D6FBAB" w14:textId="77777777" w:rsidR="00D94761" w:rsidRPr="0052363F" w:rsidRDefault="00D94761" w:rsidP="001969A1">
      <w:pPr>
        <w:spacing w:after="120"/>
        <w:rPr>
          <w:szCs w:val="22"/>
        </w:rPr>
      </w:pPr>
      <w:r w:rsidRPr="0052363F">
        <w:rPr>
          <w:szCs w:val="22"/>
        </w:rPr>
        <w:t xml:space="preserve">You may fill your course information into the sections that are marked “&lt;type here: …&gt;.” Then delete this contents page, save your syllabus, and upload it to LATTE.  </w:t>
      </w:r>
    </w:p>
    <w:p w14:paraId="0381AB49" w14:textId="1E50868E" w:rsidR="00D94761" w:rsidRDefault="002272BF" w:rsidP="00BF65E0">
      <w:pPr>
        <w:spacing w:after="240"/>
        <w:rPr>
          <w:rFonts w:asciiTheme="majorHAnsi" w:hAnsiTheme="majorHAnsi" w:cstheme="majorHAnsi"/>
          <w:szCs w:val="22"/>
        </w:rPr>
      </w:pPr>
      <w:r w:rsidRPr="002272BF">
        <w:rPr>
          <w:rFonts w:asciiTheme="majorHAnsi" w:hAnsiTheme="majorHAnsi" w:cstheme="majorHAnsi"/>
          <w:color w:val="222222"/>
          <w:szCs w:val="22"/>
          <w:shd w:val="clear" w:color="auto" w:fill="FFFFFF"/>
        </w:rPr>
        <w:t xml:space="preserve">While it is not required to use this template, it is strongly recommended by the Committee on Teaching, Learning and Assessment.  If you choose not to, it is essential that your syllabus include the Essential Course Components listed below as well as the </w:t>
      </w:r>
      <w:hyperlink r:id="rId8" w:history="1">
        <w:r w:rsidRPr="00623B1C">
          <w:rPr>
            <w:rStyle w:val="Hyperlink"/>
            <w:rFonts w:asciiTheme="majorHAnsi" w:hAnsiTheme="majorHAnsi" w:cstheme="majorHAnsi"/>
            <w:szCs w:val="22"/>
            <w:shd w:val="clear" w:color="auto" w:fill="FFFFFF"/>
          </w:rPr>
          <w:t>Important Policies and Resources</w:t>
        </w:r>
      </w:hyperlink>
      <w:r w:rsidRPr="0052363F">
        <w:rPr>
          <w:rFonts w:asciiTheme="majorHAnsi" w:hAnsiTheme="majorHAnsi" w:cstheme="majorHAnsi"/>
          <w:color w:val="222222"/>
          <w:szCs w:val="22"/>
          <w:shd w:val="clear" w:color="auto" w:fill="FFFFFF"/>
        </w:rPr>
        <w:t xml:space="preserve"> (linked for your convenience).  </w:t>
      </w:r>
      <w:r w:rsidRPr="002272BF">
        <w:rPr>
          <w:rFonts w:asciiTheme="majorHAnsi" w:hAnsiTheme="majorHAnsi" w:cstheme="majorHAnsi"/>
          <w:color w:val="222222"/>
          <w:szCs w:val="22"/>
          <w:shd w:val="clear" w:color="auto" w:fill="FFFFFF"/>
        </w:rPr>
        <w:t xml:space="preserve">Please note that your syllabus and all course documents must comply with the legal requirements of the </w:t>
      </w:r>
      <w:hyperlink r:id="rId9" w:history="1">
        <w:r w:rsidRPr="002272BF">
          <w:rPr>
            <w:rStyle w:val="Hyperlink"/>
            <w:rFonts w:asciiTheme="majorHAnsi" w:hAnsiTheme="majorHAnsi" w:cstheme="majorHAnsi"/>
            <w:szCs w:val="22"/>
            <w:shd w:val="clear" w:color="auto" w:fill="FFFFFF"/>
          </w:rPr>
          <w:t xml:space="preserve">Americans with Disabilities Act </w:t>
        </w:r>
        <w:r w:rsidR="000A5074" w:rsidRPr="000A5074">
          <w:rPr>
            <w:rStyle w:val="Hyperlink"/>
            <w:rFonts w:asciiTheme="majorHAnsi" w:hAnsiTheme="majorHAnsi" w:cstheme="majorHAnsi"/>
            <w:szCs w:val="22"/>
            <w:shd w:val="clear" w:color="auto" w:fill="FFFFFF"/>
          </w:rPr>
          <w:t>(ADA) and revised ADA regulations</w:t>
        </w:r>
        <w:r w:rsidRPr="002272BF">
          <w:rPr>
            <w:rStyle w:val="Hyperlink"/>
            <w:rFonts w:asciiTheme="majorHAnsi" w:hAnsiTheme="majorHAnsi" w:cstheme="majorHAnsi"/>
            <w:szCs w:val="22"/>
            <w:shd w:val="clear" w:color="auto" w:fill="FFFFFF"/>
          </w:rPr>
          <w:t>.</w:t>
        </w:r>
      </w:hyperlink>
      <w:r w:rsidRPr="002272BF">
        <w:rPr>
          <w:rFonts w:asciiTheme="majorHAnsi" w:hAnsiTheme="majorHAnsi" w:cstheme="majorHAnsi"/>
          <w:color w:val="222222"/>
          <w:szCs w:val="22"/>
          <w:shd w:val="clear" w:color="auto" w:fill="FFFFFF"/>
        </w:rPr>
        <w:t xml:space="preserve"> </w:t>
      </w:r>
      <w:r w:rsidR="00D94761" w:rsidRPr="0052363F">
        <w:rPr>
          <w:rFonts w:asciiTheme="majorHAnsi" w:hAnsiTheme="majorHAnsi" w:cstheme="majorHAnsi"/>
          <w:szCs w:val="22"/>
        </w:rPr>
        <w:t xml:space="preserve">See this </w:t>
      </w:r>
      <w:hyperlink r:id="rId10" w:history="1">
        <w:r w:rsidR="00D94761" w:rsidRPr="0052363F">
          <w:rPr>
            <w:rStyle w:val="Hyperlink"/>
            <w:rFonts w:asciiTheme="majorHAnsi" w:hAnsiTheme="majorHAnsi" w:cstheme="majorHAnsi"/>
            <w:szCs w:val="22"/>
          </w:rPr>
          <w:t>Accessibility Quick Guide</w:t>
        </w:r>
      </w:hyperlink>
      <w:r w:rsidR="00D94761" w:rsidRPr="0052363F">
        <w:rPr>
          <w:rFonts w:asciiTheme="majorHAnsi" w:hAnsiTheme="majorHAnsi" w:cstheme="majorHAnsi"/>
          <w:szCs w:val="22"/>
        </w:rPr>
        <w:t xml:space="preserve"> for instructions on making </w:t>
      </w:r>
      <w:r w:rsidR="00A779BE" w:rsidRPr="0052363F">
        <w:rPr>
          <w:rFonts w:asciiTheme="majorHAnsi" w:hAnsiTheme="majorHAnsi" w:cstheme="majorHAnsi"/>
          <w:szCs w:val="22"/>
        </w:rPr>
        <w:t xml:space="preserve">documents </w:t>
      </w:r>
      <w:r w:rsidR="00D94761" w:rsidRPr="0052363F">
        <w:rPr>
          <w:rFonts w:asciiTheme="majorHAnsi" w:hAnsiTheme="majorHAnsi" w:cstheme="majorHAnsi"/>
          <w:szCs w:val="22"/>
        </w:rPr>
        <w:t>accessible.</w:t>
      </w:r>
    </w:p>
    <w:p w14:paraId="3F79B253" w14:textId="77777777" w:rsidR="00BF65E0" w:rsidRPr="0052363F" w:rsidRDefault="00BF65E0" w:rsidP="00BF65E0">
      <w:pPr>
        <w:spacing w:after="120"/>
      </w:pPr>
      <w:r w:rsidRPr="0052363F">
        <w:t>These additional resources for syllabus design may be useful:</w:t>
      </w:r>
    </w:p>
    <w:p w14:paraId="3ABAF2CB" w14:textId="77777777" w:rsidR="00BF65E0" w:rsidRPr="0052363F" w:rsidRDefault="00273A3F" w:rsidP="00BF65E0">
      <w:pPr>
        <w:pStyle w:val="ListParagraph"/>
        <w:numPr>
          <w:ilvl w:val="0"/>
          <w:numId w:val="13"/>
        </w:numPr>
        <w:spacing w:after="240"/>
        <w:rPr>
          <w:sz w:val="21"/>
          <w:szCs w:val="21"/>
        </w:rPr>
      </w:pPr>
      <w:hyperlink r:id="rId11" w:history="1">
        <w:r w:rsidR="00BF65E0" w:rsidRPr="0052363F">
          <w:rPr>
            <w:rStyle w:val="Hyperlink"/>
            <w:sz w:val="21"/>
            <w:szCs w:val="21"/>
          </w:rPr>
          <w:t>Inclusive and Antiracist Syllabus Suggestions</w:t>
        </w:r>
      </w:hyperlink>
    </w:p>
    <w:p w14:paraId="31012B04" w14:textId="77777777" w:rsidR="00BF65E0" w:rsidRPr="0052363F" w:rsidRDefault="00273A3F" w:rsidP="00BF65E0">
      <w:pPr>
        <w:pStyle w:val="ListParagraph"/>
        <w:numPr>
          <w:ilvl w:val="0"/>
          <w:numId w:val="13"/>
        </w:numPr>
        <w:spacing w:after="240"/>
        <w:rPr>
          <w:sz w:val="21"/>
          <w:szCs w:val="21"/>
        </w:rPr>
      </w:pPr>
      <w:hyperlink r:id="rId12" w:history="1">
        <w:r w:rsidR="00BF65E0" w:rsidRPr="0052363F">
          <w:rPr>
            <w:rStyle w:val="Hyperlink"/>
            <w:sz w:val="21"/>
            <w:szCs w:val="21"/>
          </w:rPr>
          <w:t>Diversifying Course Materials</w:t>
        </w:r>
      </w:hyperlink>
    </w:p>
    <w:p w14:paraId="47D3339A" w14:textId="77777777" w:rsidR="00BF65E0" w:rsidRPr="00BF65E0" w:rsidRDefault="00273A3F" w:rsidP="00BF65E0">
      <w:pPr>
        <w:pStyle w:val="ListParagraph"/>
        <w:numPr>
          <w:ilvl w:val="0"/>
          <w:numId w:val="13"/>
        </w:numPr>
        <w:spacing w:after="240"/>
        <w:rPr>
          <w:rStyle w:val="Hyperlink"/>
          <w:color w:val="auto"/>
          <w:sz w:val="21"/>
          <w:szCs w:val="21"/>
          <w:u w:val="none"/>
        </w:rPr>
      </w:pPr>
      <w:hyperlink r:id="rId13" w:history="1">
        <w:r w:rsidR="00BF65E0" w:rsidRPr="0052363F">
          <w:rPr>
            <w:rStyle w:val="Hyperlink"/>
            <w:sz w:val="21"/>
            <w:szCs w:val="21"/>
          </w:rPr>
          <w:t>Equity-Minded Teaching</w:t>
        </w:r>
      </w:hyperlink>
    </w:p>
    <w:p w14:paraId="127BD6B2" w14:textId="2B8858B2" w:rsidR="00BF65E0" w:rsidRPr="00BF65E0" w:rsidRDefault="00273A3F" w:rsidP="00BF65E0">
      <w:pPr>
        <w:pStyle w:val="ListParagraph"/>
        <w:numPr>
          <w:ilvl w:val="0"/>
          <w:numId w:val="13"/>
        </w:numPr>
        <w:spacing w:after="480"/>
        <w:rPr>
          <w:sz w:val="21"/>
          <w:szCs w:val="21"/>
        </w:rPr>
      </w:pPr>
      <w:hyperlink r:id="rId14" w:history="1">
        <w:r w:rsidR="00BF65E0" w:rsidRPr="00BF65E0">
          <w:rPr>
            <w:rStyle w:val="Hyperlink"/>
            <w:sz w:val="21"/>
            <w:szCs w:val="21"/>
          </w:rPr>
          <w:t>Student-Centered Syllabus Rubric</w:t>
        </w:r>
      </w:hyperlink>
      <w:r w:rsidR="00BF65E0" w:rsidRPr="00BF65E0">
        <w:rPr>
          <w:rStyle w:val="Hyperlink"/>
          <w:color w:val="000000" w:themeColor="text1"/>
          <w:sz w:val="21"/>
          <w:szCs w:val="21"/>
          <w:u w:val="none"/>
        </w:rPr>
        <w:t>.</w:t>
      </w:r>
    </w:p>
    <w:p w14:paraId="51EF5500" w14:textId="2701FE0C" w:rsidR="00BF65E0" w:rsidRPr="00BF65E0" w:rsidRDefault="00BF65E0" w:rsidP="00BF65E0">
      <w:pPr>
        <w:pStyle w:val="Heading2"/>
        <w:pBdr>
          <w:top w:val="single" w:sz="4" w:space="1" w:color="auto"/>
        </w:pBdr>
        <w:ind w:left="360"/>
      </w:pPr>
      <w:r>
        <w:t>Contents</w:t>
      </w:r>
    </w:p>
    <w:p w14:paraId="2094D308" w14:textId="77777777" w:rsidR="00D94761" w:rsidRPr="0052363F" w:rsidRDefault="00D94761" w:rsidP="00BF65E0">
      <w:pPr>
        <w:pStyle w:val="Heading3"/>
        <w:spacing w:before="120"/>
        <w:ind w:left="1080"/>
        <w:rPr>
          <w:sz w:val="21"/>
          <w:szCs w:val="21"/>
        </w:rPr>
      </w:pPr>
      <w:r w:rsidRPr="0052363F">
        <w:rPr>
          <w:sz w:val="21"/>
          <w:szCs w:val="21"/>
        </w:rPr>
        <w:t>Essential Course Components,</w:t>
      </w:r>
      <w:r w:rsidRPr="0052363F">
        <w:rPr>
          <w:b w:val="0"/>
          <w:bCs w:val="0"/>
          <w:sz w:val="21"/>
          <w:szCs w:val="21"/>
          <w:u w:val="none"/>
        </w:rPr>
        <w:t xml:space="preserve"> pages 1-2</w:t>
      </w:r>
    </w:p>
    <w:p w14:paraId="0870A6A3" w14:textId="77777777" w:rsidR="00D94761" w:rsidRPr="0052363F" w:rsidRDefault="00D94761" w:rsidP="00D94761">
      <w:pPr>
        <w:pStyle w:val="ListParagraph"/>
        <w:numPr>
          <w:ilvl w:val="0"/>
          <w:numId w:val="16"/>
        </w:numPr>
        <w:spacing w:after="120" w:line="216" w:lineRule="auto"/>
        <w:ind w:left="1800"/>
        <w:rPr>
          <w:sz w:val="21"/>
          <w:szCs w:val="21"/>
        </w:rPr>
      </w:pPr>
      <w:r w:rsidRPr="0052363F">
        <w:rPr>
          <w:sz w:val="21"/>
          <w:szCs w:val="21"/>
        </w:rPr>
        <w:t>Course number and name</w:t>
      </w:r>
    </w:p>
    <w:p w14:paraId="64B56EB0" w14:textId="77777777" w:rsidR="00D94761" w:rsidRPr="0052363F" w:rsidRDefault="00D94761" w:rsidP="00D94761">
      <w:pPr>
        <w:pStyle w:val="ListParagraph"/>
        <w:numPr>
          <w:ilvl w:val="0"/>
          <w:numId w:val="16"/>
        </w:numPr>
        <w:spacing w:after="240" w:line="216" w:lineRule="auto"/>
        <w:ind w:left="1800"/>
        <w:rPr>
          <w:sz w:val="21"/>
          <w:szCs w:val="21"/>
        </w:rPr>
      </w:pPr>
      <w:r w:rsidRPr="0052363F">
        <w:rPr>
          <w:sz w:val="21"/>
          <w:szCs w:val="21"/>
        </w:rPr>
        <w:t>Contact Details: Faculty Contact, Communication, Continuity, Meeting Times/Locations/Student Hours</w:t>
      </w:r>
    </w:p>
    <w:p w14:paraId="1F644DFA" w14:textId="77777777" w:rsidR="00D94761" w:rsidRPr="0052363F" w:rsidRDefault="00D94761" w:rsidP="00D94761">
      <w:pPr>
        <w:pStyle w:val="ListParagraph"/>
        <w:numPr>
          <w:ilvl w:val="0"/>
          <w:numId w:val="16"/>
        </w:numPr>
        <w:spacing w:after="240" w:line="216" w:lineRule="auto"/>
        <w:ind w:left="1800"/>
        <w:rPr>
          <w:sz w:val="21"/>
          <w:szCs w:val="21"/>
        </w:rPr>
      </w:pPr>
      <w:r w:rsidRPr="0052363F">
        <w:rPr>
          <w:sz w:val="21"/>
          <w:szCs w:val="21"/>
        </w:rPr>
        <w:t>Accommodations</w:t>
      </w:r>
    </w:p>
    <w:p w14:paraId="661022D8" w14:textId="77777777" w:rsidR="00D94761" w:rsidRPr="0052363F" w:rsidRDefault="00D94761" w:rsidP="00D94761">
      <w:pPr>
        <w:pStyle w:val="ListParagraph"/>
        <w:numPr>
          <w:ilvl w:val="0"/>
          <w:numId w:val="16"/>
        </w:numPr>
        <w:spacing w:after="240" w:line="216" w:lineRule="auto"/>
        <w:ind w:left="1800"/>
        <w:rPr>
          <w:sz w:val="21"/>
          <w:szCs w:val="21"/>
        </w:rPr>
      </w:pPr>
      <w:r w:rsidRPr="0052363F">
        <w:rPr>
          <w:sz w:val="21"/>
          <w:szCs w:val="21"/>
        </w:rPr>
        <w:t>Course description: Prerequisites, Learning Goals, Credit Hours</w:t>
      </w:r>
    </w:p>
    <w:p w14:paraId="1415AD0F" w14:textId="77777777" w:rsidR="00D94761" w:rsidRPr="0052363F" w:rsidRDefault="00D94761" w:rsidP="00D94761">
      <w:pPr>
        <w:pStyle w:val="ListParagraph"/>
        <w:numPr>
          <w:ilvl w:val="0"/>
          <w:numId w:val="16"/>
        </w:numPr>
        <w:spacing w:after="240" w:line="216" w:lineRule="auto"/>
        <w:ind w:left="1800"/>
        <w:rPr>
          <w:sz w:val="21"/>
          <w:szCs w:val="21"/>
        </w:rPr>
      </w:pPr>
      <w:r w:rsidRPr="0052363F">
        <w:rPr>
          <w:sz w:val="21"/>
          <w:szCs w:val="21"/>
        </w:rPr>
        <w:t>Course requirements: Attendance, Assignments, Exam/Quizzes, Participation</w:t>
      </w:r>
    </w:p>
    <w:p w14:paraId="1E9CE434" w14:textId="77777777" w:rsidR="00D94761" w:rsidRPr="0052363F" w:rsidRDefault="00D94761" w:rsidP="00D94761">
      <w:pPr>
        <w:pStyle w:val="ListParagraph"/>
        <w:numPr>
          <w:ilvl w:val="0"/>
          <w:numId w:val="16"/>
        </w:numPr>
        <w:spacing w:after="240" w:line="216" w:lineRule="auto"/>
        <w:ind w:left="1800"/>
        <w:rPr>
          <w:sz w:val="21"/>
          <w:szCs w:val="21"/>
        </w:rPr>
      </w:pPr>
      <w:r w:rsidRPr="0052363F">
        <w:rPr>
          <w:sz w:val="21"/>
          <w:szCs w:val="21"/>
        </w:rPr>
        <w:t>Evaluation/Grading</w:t>
      </w:r>
    </w:p>
    <w:p w14:paraId="03EB6ADF" w14:textId="77777777" w:rsidR="00D94761" w:rsidRPr="0052363F" w:rsidRDefault="00D94761" w:rsidP="00D94761">
      <w:pPr>
        <w:pStyle w:val="ListParagraph"/>
        <w:numPr>
          <w:ilvl w:val="0"/>
          <w:numId w:val="16"/>
        </w:numPr>
        <w:spacing w:after="240" w:line="216" w:lineRule="auto"/>
        <w:ind w:left="1800"/>
        <w:rPr>
          <w:sz w:val="21"/>
          <w:szCs w:val="21"/>
        </w:rPr>
      </w:pPr>
      <w:r w:rsidRPr="0052363F">
        <w:rPr>
          <w:sz w:val="21"/>
          <w:szCs w:val="21"/>
        </w:rPr>
        <w:t>Course Plan</w:t>
      </w:r>
    </w:p>
    <w:p w14:paraId="796FA787" w14:textId="30D0AE40" w:rsidR="00D94761" w:rsidRPr="0052363F" w:rsidRDefault="00273A3F" w:rsidP="00D94761">
      <w:pPr>
        <w:pStyle w:val="Heading3"/>
        <w:spacing w:before="0"/>
        <w:ind w:left="1080"/>
        <w:rPr>
          <w:sz w:val="21"/>
          <w:szCs w:val="21"/>
        </w:rPr>
      </w:pPr>
      <w:hyperlink r:id="rId15" w:history="1">
        <w:r w:rsidR="00187FED" w:rsidRPr="00623B1C">
          <w:rPr>
            <w:rStyle w:val="Hyperlink"/>
            <w:sz w:val="21"/>
            <w:szCs w:val="21"/>
          </w:rPr>
          <w:t xml:space="preserve">Important </w:t>
        </w:r>
        <w:r w:rsidR="00D94761" w:rsidRPr="00623B1C">
          <w:rPr>
            <w:rStyle w:val="Hyperlink"/>
            <w:sz w:val="21"/>
            <w:szCs w:val="21"/>
          </w:rPr>
          <w:t>Policies and Resources</w:t>
        </w:r>
      </w:hyperlink>
      <w:r w:rsidR="00D94761" w:rsidRPr="0052363F">
        <w:rPr>
          <w:sz w:val="21"/>
          <w:szCs w:val="21"/>
        </w:rPr>
        <w:t xml:space="preserve"> to be </w:t>
      </w:r>
      <w:r w:rsidR="00BF65E0">
        <w:rPr>
          <w:sz w:val="21"/>
          <w:szCs w:val="21"/>
        </w:rPr>
        <w:t>I</w:t>
      </w:r>
      <w:r w:rsidR="00D94761" w:rsidRPr="0052363F">
        <w:rPr>
          <w:sz w:val="21"/>
          <w:szCs w:val="21"/>
        </w:rPr>
        <w:t xml:space="preserve">ncluded in </w:t>
      </w:r>
      <w:r w:rsidR="00BF65E0">
        <w:rPr>
          <w:sz w:val="21"/>
          <w:szCs w:val="21"/>
        </w:rPr>
        <w:t>Brandeis Syllabi</w:t>
      </w:r>
      <w:r w:rsidR="00D94761" w:rsidRPr="0052363F">
        <w:rPr>
          <w:sz w:val="21"/>
          <w:szCs w:val="21"/>
        </w:rPr>
        <w:t>,</w:t>
      </w:r>
      <w:r w:rsidR="00D94761" w:rsidRPr="0052363F">
        <w:rPr>
          <w:b w:val="0"/>
          <w:bCs w:val="0"/>
          <w:sz w:val="21"/>
          <w:szCs w:val="21"/>
          <w:u w:val="none"/>
        </w:rPr>
        <w:t xml:space="preserve"> pages 3-4</w:t>
      </w:r>
    </w:p>
    <w:p w14:paraId="4B7AE0ED" w14:textId="77777777" w:rsidR="00D94761" w:rsidRPr="0052363F" w:rsidRDefault="00D94761" w:rsidP="00D94761">
      <w:pPr>
        <w:pStyle w:val="ListParagraph"/>
        <w:numPr>
          <w:ilvl w:val="0"/>
          <w:numId w:val="17"/>
        </w:numPr>
        <w:spacing w:after="120"/>
        <w:ind w:left="1800"/>
        <w:rPr>
          <w:sz w:val="21"/>
          <w:szCs w:val="21"/>
        </w:rPr>
      </w:pPr>
      <w:r w:rsidRPr="0052363F">
        <w:rPr>
          <w:sz w:val="21"/>
          <w:szCs w:val="21"/>
        </w:rPr>
        <w:t>Academic Integrity</w:t>
      </w:r>
    </w:p>
    <w:p w14:paraId="4413B9BE" w14:textId="333A6E06" w:rsidR="00D94761" w:rsidRPr="0052363F" w:rsidRDefault="00D94761" w:rsidP="00D94761">
      <w:pPr>
        <w:pStyle w:val="ListParagraph"/>
        <w:numPr>
          <w:ilvl w:val="0"/>
          <w:numId w:val="17"/>
        </w:numPr>
        <w:spacing w:after="240" w:line="216" w:lineRule="auto"/>
        <w:ind w:left="1800"/>
        <w:rPr>
          <w:sz w:val="21"/>
          <w:szCs w:val="21"/>
        </w:rPr>
      </w:pPr>
      <w:r w:rsidRPr="0052363F">
        <w:rPr>
          <w:sz w:val="21"/>
          <w:szCs w:val="21"/>
        </w:rPr>
        <w:t>Accommodations</w:t>
      </w:r>
      <w:r w:rsidR="00A779BE" w:rsidRPr="0052363F">
        <w:rPr>
          <w:sz w:val="21"/>
          <w:szCs w:val="21"/>
        </w:rPr>
        <w:t xml:space="preserve"> (We suggest putting the required language about Accommodations on the first page of the syllabus, due to its importance.)</w:t>
      </w:r>
    </w:p>
    <w:p w14:paraId="43C9791A" w14:textId="77777777" w:rsidR="00D94761" w:rsidRPr="0052363F" w:rsidRDefault="00D94761" w:rsidP="00D94761">
      <w:pPr>
        <w:pStyle w:val="ListParagraph"/>
        <w:numPr>
          <w:ilvl w:val="0"/>
          <w:numId w:val="17"/>
        </w:numPr>
        <w:spacing w:after="240" w:line="216" w:lineRule="auto"/>
        <w:ind w:left="1800"/>
        <w:rPr>
          <w:sz w:val="21"/>
          <w:szCs w:val="21"/>
        </w:rPr>
      </w:pPr>
      <w:r w:rsidRPr="0052363F">
        <w:rPr>
          <w:sz w:val="21"/>
          <w:szCs w:val="21"/>
        </w:rPr>
        <w:t>Classroom Health and Safety</w:t>
      </w:r>
    </w:p>
    <w:p w14:paraId="2337B470" w14:textId="77777777" w:rsidR="00D94761" w:rsidRPr="0052363F" w:rsidRDefault="00D94761" w:rsidP="00D94761">
      <w:pPr>
        <w:pStyle w:val="ListParagraph"/>
        <w:numPr>
          <w:ilvl w:val="0"/>
          <w:numId w:val="17"/>
        </w:numPr>
        <w:spacing w:after="240" w:line="216" w:lineRule="auto"/>
        <w:ind w:left="1800"/>
        <w:rPr>
          <w:sz w:val="21"/>
          <w:szCs w:val="21"/>
        </w:rPr>
      </w:pPr>
      <w:r w:rsidRPr="0052363F">
        <w:rPr>
          <w:sz w:val="21"/>
          <w:szCs w:val="21"/>
        </w:rPr>
        <w:t>Course Materials/Books/Apps/Equipment</w:t>
      </w:r>
    </w:p>
    <w:p w14:paraId="2B11E5EF" w14:textId="77777777" w:rsidR="00D94761" w:rsidRPr="0052363F" w:rsidRDefault="00D94761" w:rsidP="00D94761">
      <w:pPr>
        <w:pStyle w:val="ListParagraph"/>
        <w:numPr>
          <w:ilvl w:val="0"/>
          <w:numId w:val="17"/>
        </w:numPr>
        <w:spacing w:after="240" w:line="216" w:lineRule="auto"/>
        <w:ind w:left="1800"/>
        <w:rPr>
          <w:sz w:val="21"/>
          <w:szCs w:val="21"/>
        </w:rPr>
      </w:pPr>
      <w:r w:rsidRPr="0052363F">
        <w:rPr>
          <w:sz w:val="21"/>
          <w:szCs w:val="21"/>
        </w:rPr>
        <w:t>LATTE</w:t>
      </w:r>
    </w:p>
    <w:p w14:paraId="68AED2F8" w14:textId="77777777" w:rsidR="00D94761" w:rsidRPr="0052363F" w:rsidRDefault="00D94761" w:rsidP="00D94761">
      <w:pPr>
        <w:pStyle w:val="ListParagraph"/>
        <w:numPr>
          <w:ilvl w:val="0"/>
          <w:numId w:val="17"/>
        </w:numPr>
        <w:spacing w:after="240" w:line="216" w:lineRule="auto"/>
        <w:ind w:left="1800"/>
        <w:rPr>
          <w:sz w:val="21"/>
          <w:szCs w:val="21"/>
        </w:rPr>
      </w:pPr>
      <w:r w:rsidRPr="0052363F">
        <w:rPr>
          <w:sz w:val="21"/>
          <w:szCs w:val="21"/>
        </w:rPr>
        <w:t>Library</w:t>
      </w:r>
    </w:p>
    <w:p w14:paraId="15E0696F" w14:textId="77777777" w:rsidR="00D94761" w:rsidRPr="0052363F" w:rsidRDefault="00D94761" w:rsidP="00D94761">
      <w:pPr>
        <w:pStyle w:val="ListParagraph"/>
        <w:numPr>
          <w:ilvl w:val="0"/>
          <w:numId w:val="17"/>
        </w:numPr>
        <w:spacing w:after="240" w:line="216" w:lineRule="auto"/>
        <w:ind w:left="1800"/>
        <w:rPr>
          <w:sz w:val="21"/>
          <w:szCs w:val="21"/>
        </w:rPr>
      </w:pPr>
      <w:r w:rsidRPr="0052363F">
        <w:rPr>
          <w:sz w:val="21"/>
          <w:szCs w:val="21"/>
        </w:rPr>
        <w:t>Privacy</w:t>
      </w:r>
    </w:p>
    <w:p w14:paraId="3AAEAF1E" w14:textId="2F671963" w:rsidR="00783A98" w:rsidRDefault="00D94761" w:rsidP="001301B8">
      <w:pPr>
        <w:pStyle w:val="ListParagraph"/>
        <w:numPr>
          <w:ilvl w:val="0"/>
          <w:numId w:val="17"/>
        </w:numPr>
        <w:spacing w:after="120" w:line="216" w:lineRule="auto"/>
        <w:ind w:left="1800"/>
        <w:rPr>
          <w:sz w:val="21"/>
          <w:szCs w:val="21"/>
        </w:rPr>
        <w:sectPr w:rsidR="00783A98" w:rsidSect="00783A98">
          <w:headerReference w:type="even" r:id="rId16"/>
          <w:headerReference w:type="default" r:id="rId17"/>
          <w:footerReference w:type="even" r:id="rId18"/>
          <w:footerReference w:type="default" r:id="rId19"/>
          <w:headerReference w:type="first" r:id="rId20"/>
          <w:footerReference w:type="first" r:id="rId21"/>
          <w:pgSz w:w="12240" w:h="15840"/>
          <w:pgMar w:top="1440" w:right="1296" w:bottom="1008" w:left="1440" w:header="806" w:footer="720" w:gutter="0"/>
          <w:cols w:space="720"/>
          <w:formProt w:val="0"/>
          <w:titlePg/>
          <w:docGrid w:linePitch="299"/>
        </w:sectPr>
      </w:pPr>
      <w:r w:rsidRPr="00BF65E0">
        <w:rPr>
          <w:sz w:val="21"/>
          <w:szCs w:val="21"/>
        </w:rPr>
        <w:t>Student Suppor</w:t>
      </w:r>
      <w:r w:rsidR="00783A98">
        <w:rPr>
          <w:sz w:val="21"/>
          <w:szCs w:val="21"/>
        </w:rPr>
        <w:t>t</w:t>
      </w:r>
    </w:p>
    <w:p w14:paraId="0A79C896" w14:textId="77777777" w:rsidR="00783A98" w:rsidRDefault="00783A98" w:rsidP="0077154A">
      <w:pPr>
        <w:pStyle w:val="Heading1"/>
        <w:spacing w:before="280" w:after="0"/>
        <w:sectPr w:rsidR="00783A98" w:rsidSect="00783A98">
          <w:type w:val="continuous"/>
          <w:pgSz w:w="12240" w:h="15840"/>
          <w:pgMar w:top="1440" w:right="1296" w:bottom="1008" w:left="1440" w:header="806" w:footer="720" w:gutter="0"/>
          <w:cols w:space="720"/>
          <w:formProt w:val="0"/>
          <w:titlePg/>
          <w:docGrid w:linePitch="299"/>
        </w:sectPr>
      </w:pPr>
    </w:p>
    <w:p w14:paraId="51BFF6FC" w14:textId="2145B692" w:rsidR="00DB6284" w:rsidRPr="0052363F" w:rsidRDefault="00E51EE5" w:rsidP="0077154A">
      <w:pPr>
        <w:pStyle w:val="Heading1"/>
        <w:spacing w:before="280" w:after="0"/>
        <w:rPr>
          <w:sz w:val="24"/>
          <w:szCs w:val="24"/>
        </w:rPr>
      </w:pPr>
      <w:r w:rsidRPr="0052363F">
        <w:lastRenderedPageBreak/>
        <w:t xml:space="preserve">&lt;type here: </w:t>
      </w:r>
      <w:r w:rsidR="001F36F0" w:rsidRPr="0052363F">
        <w:t>Course Number/Name</w:t>
      </w:r>
      <w:r w:rsidRPr="0052363F">
        <w:t>&gt;</w:t>
      </w:r>
    </w:p>
    <w:p w14:paraId="5CA9ADA7" w14:textId="77777777" w:rsidR="006474F1" w:rsidRPr="0052363F" w:rsidRDefault="006474F1" w:rsidP="006474F1">
      <w:pPr>
        <w:sectPr w:rsidR="006474F1" w:rsidRPr="0052363F" w:rsidSect="0059664C">
          <w:footerReference w:type="first" r:id="rId22"/>
          <w:type w:val="continuous"/>
          <w:pgSz w:w="12240" w:h="15840"/>
          <w:pgMar w:top="1440" w:right="1296" w:bottom="1008" w:left="1440" w:header="806" w:footer="720" w:gutter="0"/>
          <w:pgNumType w:start="1"/>
          <w:cols w:space="720"/>
          <w:formProt w:val="0"/>
          <w:titlePg/>
          <w:docGrid w:linePitch="299"/>
        </w:sectPr>
      </w:pPr>
    </w:p>
    <w:p w14:paraId="3E57D7D8" w14:textId="3B8AB90D" w:rsidR="00D966B0" w:rsidRPr="0052363F" w:rsidRDefault="001F36F0" w:rsidP="00D966B0">
      <w:pPr>
        <w:pStyle w:val="Heading2"/>
        <w:ind w:right="-144"/>
        <w:sectPr w:rsidR="00D966B0" w:rsidRPr="0052363F" w:rsidSect="00843AF1">
          <w:footerReference w:type="first" r:id="rId23"/>
          <w:type w:val="continuous"/>
          <w:pgSz w:w="12240" w:h="15840"/>
          <w:pgMar w:top="1440" w:right="1296" w:bottom="1008" w:left="1440" w:header="806" w:footer="720" w:gutter="0"/>
          <w:pgNumType w:start="0"/>
          <w:cols w:space="720"/>
          <w:titlePg/>
          <w:docGrid w:linePitch="299"/>
        </w:sectPr>
      </w:pPr>
      <w:r w:rsidRPr="0052363F">
        <w:t>Contact Details</w:t>
      </w:r>
    </w:p>
    <w:p w14:paraId="4E74634C" w14:textId="30E1E598" w:rsidR="00D966B0" w:rsidRPr="0052363F" w:rsidRDefault="00D966B0" w:rsidP="00D966B0">
      <w:pPr>
        <w:tabs>
          <w:tab w:val="left" w:pos="5040"/>
        </w:tabs>
      </w:pPr>
      <w:r w:rsidRPr="0052363F">
        <w:t xml:space="preserve">&lt;type here: Professor Name </w:t>
      </w:r>
      <w:r w:rsidRPr="0052363F">
        <w:tab/>
        <w:t>Office location: Building/</w:t>
      </w:r>
      <w:r w:rsidR="00706B08" w:rsidRPr="0052363F">
        <w:t>Room/URL</w:t>
      </w:r>
    </w:p>
    <w:p w14:paraId="62123472" w14:textId="6531BEB9" w:rsidR="00D966B0" w:rsidRPr="00F026EF" w:rsidRDefault="00D966B0" w:rsidP="00D966B0">
      <w:pPr>
        <w:tabs>
          <w:tab w:val="left" w:pos="5040"/>
        </w:tabs>
        <w:rPr>
          <w:lang w:val="fr-FR"/>
        </w:rPr>
      </w:pPr>
      <w:r w:rsidRPr="00F026EF">
        <w:rPr>
          <w:lang w:val="fr-FR"/>
        </w:rPr>
        <w:t>Email: xxxxxx@brandeis.edu</w:t>
      </w:r>
      <w:r w:rsidRPr="00F026EF">
        <w:rPr>
          <w:lang w:val="fr-FR"/>
        </w:rPr>
        <w:tab/>
        <w:t>Telephone: (781) 736-xxxx&gt;</w:t>
      </w:r>
    </w:p>
    <w:p w14:paraId="6D5693A8" w14:textId="77777777" w:rsidR="00E32DD4" w:rsidRPr="00F026EF" w:rsidRDefault="00E32DD4" w:rsidP="0096774E">
      <w:pPr>
        <w:ind w:right="-144"/>
        <w:rPr>
          <w:sz w:val="10"/>
          <w:szCs w:val="10"/>
          <w:lang w:val="fr-FR"/>
        </w:rPr>
        <w:sectPr w:rsidR="00E32DD4" w:rsidRPr="00F026EF" w:rsidSect="00843AF1">
          <w:type w:val="continuous"/>
          <w:pgSz w:w="12240" w:h="15840"/>
          <w:pgMar w:top="1440" w:right="1296" w:bottom="1008" w:left="1440" w:header="806" w:footer="720" w:gutter="0"/>
          <w:pgNumType w:start="0"/>
          <w:cols w:space="720"/>
          <w:formProt w:val="0"/>
          <w:titlePg/>
          <w:docGrid w:linePitch="299"/>
        </w:sectPr>
      </w:pPr>
    </w:p>
    <w:p w14:paraId="1596A688" w14:textId="024090D8" w:rsidR="007248A4" w:rsidRPr="0052363F" w:rsidRDefault="007248A4" w:rsidP="00D966B0">
      <w:pPr>
        <w:pStyle w:val="Heading3underrequirements"/>
      </w:pPr>
      <w:r w:rsidRPr="0052363F">
        <w:t>Communication</w:t>
      </w:r>
    </w:p>
    <w:p w14:paraId="1FD73C16" w14:textId="77777777" w:rsidR="000E3B39" w:rsidRPr="0052363F" w:rsidRDefault="000E3B39" w:rsidP="0096774E">
      <w:pPr>
        <w:ind w:right="-144"/>
        <w:sectPr w:rsidR="000E3B39" w:rsidRPr="0052363F" w:rsidSect="00843AF1">
          <w:type w:val="continuous"/>
          <w:pgSz w:w="12240" w:h="15840"/>
          <w:pgMar w:top="1440" w:right="1296" w:bottom="1008" w:left="1440" w:header="806" w:footer="720" w:gutter="0"/>
          <w:pgNumType w:start="0"/>
          <w:cols w:space="720"/>
          <w:titlePg/>
          <w:docGrid w:linePitch="299"/>
        </w:sectPr>
      </w:pPr>
    </w:p>
    <w:p w14:paraId="4E7928F7" w14:textId="20B6FDDD" w:rsidR="00DB6284" w:rsidRPr="0052363F" w:rsidRDefault="00D966B0" w:rsidP="0096774E">
      <w:pPr>
        <w:ind w:right="-144"/>
      </w:pPr>
      <w:r w:rsidRPr="0052363F">
        <w:t xml:space="preserve">&lt;type here: </w:t>
      </w:r>
      <w:r w:rsidR="001F36F0" w:rsidRPr="0052363F">
        <w:t>Please indicate how/when you expect students to communicate with you outside of class and how/when you will respond.</w:t>
      </w:r>
      <w:r w:rsidRPr="0052363F">
        <w:t>&gt;</w:t>
      </w:r>
    </w:p>
    <w:p w14:paraId="7B51C96B" w14:textId="77777777" w:rsidR="000E3B39" w:rsidRPr="0052363F" w:rsidRDefault="000E3B39" w:rsidP="0096774E">
      <w:pPr>
        <w:pStyle w:val="Heading3"/>
        <w:ind w:right="-144"/>
        <w:rPr>
          <w:sz w:val="10"/>
          <w:szCs w:val="10"/>
        </w:rPr>
        <w:sectPr w:rsidR="000E3B39" w:rsidRPr="0052363F" w:rsidSect="00843AF1">
          <w:type w:val="continuous"/>
          <w:pgSz w:w="12240" w:h="15840"/>
          <w:pgMar w:top="1440" w:right="1296" w:bottom="1008" w:left="1440" w:header="806" w:footer="720" w:gutter="0"/>
          <w:pgNumType w:start="0"/>
          <w:cols w:space="720"/>
          <w:formProt w:val="0"/>
          <w:titlePg/>
          <w:docGrid w:linePitch="299"/>
        </w:sectPr>
      </w:pPr>
    </w:p>
    <w:p w14:paraId="5688EF7B" w14:textId="1F28CD1E" w:rsidR="007248A4" w:rsidRPr="0052363F" w:rsidRDefault="007248A4" w:rsidP="0096774E">
      <w:pPr>
        <w:pStyle w:val="Heading3aftersectionbreak"/>
        <w:spacing w:before="120"/>
        <w:ind w:right="-144"/>
      </w:pPr>
      <w:r w:rsidRPr="0052363F">
        <w:t>Continuity</w:t>
      </w:r>
    </w:p>
    <w:p w14:paraId="47D2D167" w14:textId="77777777" w:rsidR="006474F1" w:rsidRPr="0052363F" w:rsidRDefault="006474F1" w:rsidP="0096774E">
      <w:pPr>
        <w:ind w:right="-144"/>
        <w:sectPr w:rsidR="006474F1" w:rsidRPr="0052363F" w:rsidSect="00843AF1">
          <w:type w:val="continuous"/>
          <w:pgSz w:w="12240" w:h="15840"/>
          <w:pgMar w:top="1440" w:right="1296" w:bottom="1008" w:left="1440" w:header="806" w:footer="720" w:gutter="0"/>
          <w:pgNumType w:start="0"/>
          <w:cols w:space="720"/>
          <w:titlePg/>
          <w:docGrid w:linePitch="299"/>
        </w:sectPr>
      </w:pPr>
    </w:p>
    <w:p w14:paraId="676CDDE1" w14:textId="2570CC34" w:rsidR="007248A4" w:rsidRPr="0052363F" w:rsidRDefault="00D966B0" w:rsidP="0096774E">
      <w:pPr>
        <w:ind w:right="-144"/>
      </w:pPr>
      <w:r w:rsidRPr="0052363F">
        <w:t xml:space="preserve">&lt;type here: </w:t>
      </w:r>
      <w:r w:rsidR="007248A4" w:rsidRPr="0052363F">
        <w:t>Explain how you’ll maintain teaching/learning continuity in the case of campus closures</w:t>
      </w:r>
      <w:r w:rsidR="009F7A1B" w:rsidRPr="0052363F">
        <w:t xml:space="preserve"> (snow days, COVID-19 lockdowns, </w:t>
      </w:r>
      <w:r w:rsidR="007248A4" w:rsidRPr="0052363F">
        <w:t>or other disruptions</w:t>
      </w:r>
      <w:r w:rsidR="009F7A1B" w:rsidRPr="0052363F">
        <w:t>)</w:t>
      </w:r>
      <w:r w:rsidR="007248A4" w:rsidRPr="0052363F">
        <w:t>. Specify how you’ll communicate about these</w:t>
      </w:r>
      <w:r w:rsidR="009F7A1B" w:rsidRPr="0052363F">
        <w:t xml:space="preserve"> events.</w:t>
      </w:r>
      <w:r w:rsidRPr="0052363F">
        <w:t>&gt;</w:t>
      </w:r>
      <w:r w:rsidR="00185231" w:rsidRPr="0052363F">
        <w:t xml:space="preserve"> </w:t>
      </w:r>
    </w:p>
    <w:p w14:paraId="3A0545F7" w14:textId="77777777" w:rsidR="006474F1" w:rsidRPr="0052363F" w:rsidRDefault="006474F1" w:rsidP="0096774E">
      <w:pPr>
        <w:ind w:right="-144"/>
        <w:sectPr w:rsidR="006474F1" w:rsidRPr="0052363F" w:rsidSect="00843AF1">
          <w:type w:val="continuous"/>
          <w:pgSz w:w="12240" w:h="15840"/>
          <w:pgMar w:top="1440" w:right="1296" w:bottom="1008" w:left="1440" w:header="806" w:footer="720" w:gutter="0"/>
          <w:pgNumType w:start="0"/>
          <w:cols w:space="720"/>
          <w:formProt w:val="0"/>
          <w:titlePg/>
          <w:docGrid w:linePitch="299"/>
        </w:sectPr>
      </w:pPr>
    </w:p>
    <w:p w14:paraId="19256127" w14:textId="775515A7" w:rsidR="00DB6284" w:rsidRPr="0052363F" w:rsidRDefault="001F36F0" w:rsidP="0096774E">
      <w:pPr>
        <w:pStyle w:val="Heading2"/>
        <w:ind w:right="-144"/>
      </w:pPr>
      <w:r w:rsidRPr="0052363F">
        <w:t>Meeting Time</w:t>
      </w:r>
      <w:r w:rsidR="00316271" w:rsidRPr="0052363F">
        <w:t>s/Location</w:t>
      </w:r>
      <w:r w:rsidR="00057A1F" w:rsidRPr="0052363F">
        <w:t>s</w:t>
      </w:r>
    </w:p>
    <w:p w14:paraId="4A0CD9BA" w14:textId="77777777" w:rsidR="00DB6284" w:rsidRPr="0052363F" w:rsidRDefault="001F36F0" w:rsidP="0096774E">
      <w:pPr>
        <w:pStyle w:val="Heading3"/>
        <w:ind w:right="-144"/>
        <w:contextualSpacing/>
      </w:pPr>
      <w:r w:rsidRPr="0052363F">
        <w:t>Classes</w:t>
      </w:r>
    </w:p>
    <w:p w14:paraId="60D2B129" w14:textId="77777777" w:rsidR="00063912" w:rsidRPr="0052363F" w:rsidRDefault="00063912" w:rsidP="0096774E">
      <w:pPr>
        <w:ind w:right="-144"/>
        <w:contextualSpacing/>
        <w:rPr>
          <w:sz w:val="10"/>
          <w:szCs w:val="10"/>
        </w:rPr>
        <w:sectPr w:rsidR="00063912" w:rsidRPr="0052363F" w:rsidSect="00843AF1">
          <w:type w:val="continuous"/>
          <w:pgSz w:w="12240" w:h="15840"/>
          <w:pgMar w:top="1440" w:right="1296" w:bottom="1008" w:left="1440" w:header="806" w:footer="720" w:gutter="0"/>
          <w:pgNumType w:start="0"/>
          <w:cols w:space="720"/>
          <w:titlePg/>
          <w:docGrid w:linePitch="299"/>
        </w:sectPr>
      </w:pPr>
    </w:p>
    <w:p w14:paraId="36757D4B" w14:textId="18A55AED" w:rsidR="00706B08" w:rsidRPr="0052363F" w:rsidRDefault="00706B08" w:rsidP="00706B08">
      <w:pPr>
        <w:tabs>
          <w:tab w:val="left" w:pos="5040"/>
        </w:tabs>
      </w:pPr>
      <w:r w:rsidRPr="0052363F">
        <w:t>&lt;type here: Weekdays, start time – end time AM/PM</w:t>
      </w:r>
      <w:r w:rsidRPr="0052363F">
        <w:tab/>
        <w:t>Building/Room/URL&gt;</w:t>
      </w:r>
    </w:p>
    <w:p w14:paraId="278C7F5F" w14:textId="60E9757F" w:rsidR="0069022C" w:rsidRPr="0052363F" w:rsidRDefault="0069022C" w:rsidP="0096774E">
      <w:pPr>
        <w:ind w:right="-144"/>
        <w:contextualSpacing/>
        <w:rPr>
          <w:sz w:val="10"/>
          <w:szCs w:val="10"/>
        </w:rPr>
        <w:sectPr w:rsidR="0069022C" w:rsidRPr="0052363F" w:rsidSect="00843AF1">
          <w:type w:val="continuous"/>
          <w:pgSz w:w="12240" w:h="15840"/>
          <w:pgMar w:top="1440" w:right="1296" w:bottom="1008" w:left="1440" w:header="806" w:footer="720" w:gutter="0"/>
          <w:pgNumType w:start="0"/>
          <w:cols w:space="720"/>
          <w:formProt w:val="0"/>
          <w:titlePg/>
          <w:docGrid w:linePitch="299"/>
        </w:sectPr>
      </w:pPr>
    </w:p>
    <w:p w14:paraId="0CD13680" w14:textId="0C5907A7" w:rsidR="00DB6284" w:rsidRPr="0052363F" w:rsidRDefault="001F36F0" w:rsidP="0096774E">
      <w:pPr>
        <w:pStyle w:val="Heading3aftersectionbreak"/>
        <w:ind w:right="-144"/>
        <w:contextualSpacing/>
      </w:pPr>
      <w:r w:rsidRPr="0052363F">
        <w:t>Labs or sections</w:t>
      </w:r>
    </w:p>
    <w:p w14:paraId="1629C9B1" w14:textId="77777777" w:rsidR="000E3B39" w:rsidRPr="0052363F" w:rsidRDefault="000E3B39" w:rsidP="0096774E">
      <w:pPr>
        <w:ind w:right="-144"/>
        <w:contextualSpacing/>
        <w:rPr>
          <w:sz w:val="10"/>
          <w:szCs w:val="10"/>
        </w:rPr>
        <w:sectPr w:rsidR="000E3B39" w:rsidRPr="0052363F" w:rsidSect="00843AF1">
          <w:type w:val="continuous"/>
          <w:pgSz w:w="12240" w:h="15840"/>
          <w:pgMar w:top="1440" w:right="1296" w:bottom="1008" w:left="1440" w:header="806" w:footer="720" w:gutter="0"/>
          <w:pgNumType w:start="0"/>
          <w:cols w:space="720"/>
          <w:titlePg/>
          <w:docGrid w:linePitch="299"/>
        </w:sectPr>
      </w:pPr>
    </w:p>
    <w:p w14:paraId="772644E4" w14:textId="20EFFA3D" w:rsidR="00706B08" w:rsidRPr="0052363F" w:rsidRDefault="00706B08" w:rsidP="00706B08">
      <w:pPr>
        <w:tabs>
          <w:tab w:val="left" w:pos="5040"/>
        </w:tabs>
      </w:pPr>
      <w:r w:rsidRPr="0052363F">
        <w:t>&lt;type here: Weekdays, start time – end time AM/PM</w:t>
      </w:r>
      <w:r w:rsidRPr="0052363F">
        <w:tab/>
        <w:t>Building/Room/URL&gt;</w:t>
      </w:r>
    </w:p>
    <w:p w14:paraId="6666E5AB" w14:textId="77777777" w:rsidR="006474F1" w:rsidRPr="0052363F" w:rsidRDefault="006474F1" w:rsidP="0096774E">
      <w:pPr>
        <w:ind w:right="-144"/>
        <w:contextualSpacing/>
        <w:rPr>
          <w:sz w:val="10"/>
          <w:szCs w:val="10"/>
        </w:rPr>
        <w:sectPr w:rsidR="006474F1" w:rsidRPr="0052363F" w:rsidSect="00843AF1">
          <w:type w:val="continuous"/>
          <w:pgSz w:w="12240" w:h="15840"/>
          <w:pgMar w:top="1440" w:right="1296" w:bottom="1008" w:left="1440" w:header="806" w:footer="720" w:gutter="0"/>
          <w:pgNumType w:start="0"/>
          <w:cols w:space="720"/>
          <w:formProt w:val="0"/>
          <w:titlePg/>
          <w:docGrid w:linePitch="299"/>
        </w:sectPr>
      </w:pPr>
    </w:p>
    <w:p w14:paraId="7FDE5088" w14:textId="5C2B3EED" w:rsidR="00DB6284" w:rsidRPr="0052363F" w:rsidRDefault="00E36E63" w:rsidP="0096774E">
      <w:pPr>
        <w:pStyle w:val="Heading3"/>
        <w:spacing w:before="0"/>
        <w:ind w:right="-144"/>
        <w:contextualSpacing/>
      </w:pPr>
      <w:r w:rsidRPr="0052363F">
        <w:t xml:space="preserve">Student </w:t>
      </w:r>
      <w:r w:rsidR="001F36F0" w:rsidRPr="0052363F">
        <w:t>Hours</w:t>
      </w:r>
    </w:p>
    <w:p w14:paraId="04AE8DE6" w14:textId="77777777" w:rsidR="000E3B39" w:rsidRPr="0052363F" w:rsidRDefault="000E3B39" w:rsidP="0096774E">
      <w:pPr>
        <w:ind w:right="-144"/>
        <w:contextualSpacing/>
        <w:sectPr w:rsidR="000E3B39" w:rsidRPr="0052363F" w:rsidSect="00843AF1">
          <w:type w:val="continuous"/>
          <w:pgSz w:w="12240" w:h="15840"/>
          <w:pgMar w:top="1440" w:right="1296" w:bottom="1008" w:left="1440" w:header="806" w:footer="720" w:gutter="0"/>
          <w:pgNumType w:start="0"/>
          <w:cols w:space="720"/>
          <w:titlePg/>
          <w:docGrid w:linePitch="299"/>
        </w:sectPr>
      </w:pPr>
    </w:p>
    <w:p w14:paraId="315FC07E" w14:textId="41685C71" w:rsidR="00706B08" w:rsidRPr="0052363F" w:rsidRDefault="00706B08" w:rsidP="00706B08">
      <w:pPr>
        <w:tabs>
          <w:tab w:val="left" w:pos="5040"/>
        </w:tabs>
      </w:pPr>
      <w:r w:rsidRPr="0052363F">
        <w:t>&lt;type here: Weekdays, start time – end time AM/PM</w:t>
      </w:r>
      <w:r w:rsidRPr="0052363F">
        <w:tab/>
        <w:t>Building/Room/URL</w:t>
      </w:r>
    </w:p>
    <w:p w14:paraId="44414D37" w14:textId="21EABCD8" w:rsidR="00E36E63" w:rsidRPr="0052363F" w:rsidRDefault="00E36E63" w:rsidP="0096774E">
      <w:pPr>
        <w:ind w:right="-144"/>
        <w:contextualSpacing/>
      </w:pPr>
      <w:r w:rsidRPr="0052363F">
        <w:t>Describe how you would like students to prepare for student hours and access them.</w:t>
      </w:r>
      <w:r w:rsidR="002272BF" w:rsidRPr="0052363F">
        <w:t xml:space="preserve"> Note </w:t>
      </w:r>
      <w:r w:rsidR="00071D4A">
        <w:t>the term “</w:t>
      </w:r>
      <w:r w:rsidR="002272BF" w:rsidRPr="0052363F">
        <w:t>student hours</w:t>
      </w:r>
      <w:r w:rsidR="00071D4A">
        <w:t>” aims to help</w:t>
      </w:r>
      <w:r w:rsidR="002272BF" w:rsidRPr="0052363F">
        <w:t xml:space="preserve"> students </w:t>
      </w:r>
      <w:r w:rsidR="00D2679E" w:rsidRPr="0052363F">
        <w:t>understand that office hours are intended for their use.</w:t>
      </w:r>
      <w:r w:rsidR="00706B08" w:rsidRPr="0052363F">
        <w:t>&gt;</w:t>
      </w:r>
    </w:p>
    <w:p w14:paraId="492D3569" w14:textId="77777777" w:rsidR="006474F1" w:rsidRPr="0052363F" w:rsidRDefault="006474F1" w:rsidP="0096774E">
      <w:pPr>
        <w:ind w:right="-144"/>
        <w:sectPr w:rsidR="006474F1" w:rsidRPr="0052363F" w:rsidSect="00843AF1">
          <w:type w:val="continuous"/>
          <w:pgSz w:w="12240" w:h="15840"/>
          <w:pgMar w:top="1440" w:right="1296" w:bottom="1008" w:left="1440" w:header="806" w:footer="720" w:gutter="0"/>
          <w:pgNumType w:start="0"/>
          <w:cols w:space="720"/>
          <w:formProt w:val="0"/>
          <w:titlePg/>
          <w:docGrid w:linePitch="299"/>
        </w:sectPr>
      </w:pPr>
    </w:p>
    <w:p w14:paraId="6BEE24E2" w14:textId="378665E8" w:rsidR="008D6549" w:rsidRPr="0052363F" w:rsidRDefault="00057A1F" w:rsidP="0096774E">
      <w:pPr>
        <w:pStyle w:val="Heading2"/>
        <w:ind w:right="-144"/>
      </w:pPr>
      <w:r w:rsidRPr="0052363F">
        <w:t>Accommodations</w:t>
      </w:r>
    </w:p>
    <w:p w14:paraId="274AE4DE" w14:textId="77777777" w:rsidR="00920885" w:rsidRPr="00D67680" w:rsidRDefault="007631E6" w:rsidP="00920885">
      <w:pPr>
        <w:rPr>
          <w:szCs w:val="22"/>
        </w:rPr>
      </w:pPr>
      <w:r w:rsidRPr="0052363F">
        <w:t>Brandeis seeks to create a learning environment that is welcoming and inclusive of all students, and I want to support you in your learning.</w:t>
      </w:r>
      <w:r w:rsidR="00920885">
        <w:t xml:space="preserve"> </w:t>
      </w:r>
      <w:r w:rsidR="00920885" w:rsidRPr="00D67680">
        <w:rPr>
          <w:color w:val="000000"/>
          <w:szCs w:val="22"/>
          <w:shd w:val="clear" w:color="auto" w:fill="FFFFFF"/>
        </w:rPr>
        <w:t>Live auto transcription is available for all meetings or classes hosted on Zoom and you can turn it on or off to support your learning. Please</w:t>
      </w:r>
      <w:hyperlink r:id="rId24" w:history="1">
        <w:r w:rsidR="00920885" w:rsidRPr="00D67680">
          <w:rPr>
            <w:rStyle w:val="Hyperlink"/>
            <w:rFonts w:asciiTheme="majorHAnsi" w:hAnsiTheme="majorHAnsi" w:cstheme="majorHAnsi"/>
            <w:color w:val="000000"/>
            <w:szCs w:val="22"/>
            <w:shd w:val="clear" w:color="auto" w:fill="FFFFFF"/>
          </w:rPr>
          <w:t xml:space="preserve"> </w:t>
        </w:r>
        <w:r w:rsidR="00920885" w:rsidRPr="00D67680">
          <w:rPr>
            <w:rStyle w:val="Hyperlink"/>
            <w:rFonts w:asciiTheme="majorHAnsi" w:hAnsiTheme="majorHAnsi" w:cstheme="majorHAnsi"/>
            <w:color w:val="007C89"/>
            <w:szCs w:val="22"/>
            <w:shd w:val="clear" w:color="auto" w:fill="FFFFFF"/>
          </w:rPr>
          <w:t>check for Zoom updates</w:t>
        </w:r>
      </w:hyperlink>
      <w:r w:rsidR="00920885" w:rsidRPr="00D67680">
        <w:rPr>
          <w:color w:val="000000"/>
          <w:szCs w:val="22"/>
          <w:shd w:val="clear" w:color="auto" w:fill="FFFFFF"/>
        </w:rPr>
        <w:t>  to take advantage of this new feature. To learn more, visit the</w:t>
      </w:r>
      <w:hyperlink r:id="rId25" w:history="1">
        <w:r w:rsidR="00920885" w:rsidRPr="00D67680">
          <w:rPr>
            <w:rStyle w:val="Hyperlink"/>
            <w:rFonts w:asciiTheme="majorHAnsi" w:hAnsiTheme="majorHAnsi" w:cstheme="majorHAnsi"/>
            <w:color w:val="000000"/>
            <w:szCs w:val="22"/>
            <w:shd w:val="clear" w:color="auto" w:fill="FFFFFF"/>
          </w:rPr>
          <w:t xml:space="preserve"> </w:t>
        </w:r>
        <w:r w:rsidR="00920885" w:rsidRPr="00D67680">
          <w:rPr>
            <w:rStyle w:val="Hyperlink"/>
            <w:rFonts w:asciiTheme="majorHAnsi" w:hAnsiTheme="majorHAnsi" w:cstheme="majorHAnsi"/>
            <w:color w:val="007C89"/>
            <w:szCs w:val="22"/>
            <w:shd w:val="clear" w:color="auto" w:fill="FFFFFF"/>
          </w:rPr>
          <w:t>Zoom Live Transcription webpage</w:t>
        </w:r>
      </w:hyperlink>
      <w:r w:rsidR="00920885" w:rsidRPr="00D67680">
        <w:rPr>
          <w:color w:val="000000"/>
          <w:szCs w:val="22"/>
          <w:shd w:val="clear" w:color="auto" w:fill="FFFFFF"/>
        </w:rPr>
        <w:t>. For questions, contact</w:t>
      </w:r>
      <w:hyperlink r:id="rId26" w:history="1">
        <w:r w:rsidR="00920885" w:rsidRPr="00D67680">
          <w:rPr>
            <w:rStyle w:val="Hyperlink"/>
            <w:rFonts w:asciiTheme="majorHAnsi" w:hAnsiTheme="majorHAnsi" w:cstheme="majorHAnsi"/>
            <w:color w:val="000000"/>
            <w:szCs w:val="22"/>
            <w:shd w:val="clear" w:color="auto" w:fill="FFFFFF"/>
          </w:rPr>
          <w:t xml:space="preserve"> </w:t>
        </w:r>
      </w:hyperlink>
      <w:hyperlink r:id="rId27" w:history="1">
        <w:r w:rsidR="00920885" w:rsidRPr="00D67680">
          <w:rPr>
            <w:rStyle w:val="Hyperlink"/>
            <w:rFonts w:asciiTheme="majorHAnsi" w:hAnsiTheme="majorHAnsi" w:cstheme="majorHAnsi"/>
            <w:color w:val="1155CC"/>
            <w:szCs w:val="22"/>
            <w:shd w:val="clear" w:color="auto" w:fill="FFFFFF"/>
          </w:rPr>
          <w:t>help@brandeis.edu</w:t>
        </w:r>
      </w:hyperlink>
    </w:p>
    <w:p w14:paraId="7F3F2D3B" w14:textId="7F3AE43F" w:rsidR="007631E6" w:rsidRPr="0052363F" w:rsidRDefault="007631E6" w:rsidP="00920885">
      <w:r w:rsidRPr="0052363F">
        <w:t>If you think you may require disability accommodations, you will need to work with Student Accessibility Support (SAS) (781-736-3470</w:t>
      </w:r>
      <w:r w:rsidR="00975A2A" w:rsidRPr="0052363F">
        <w:t xml:space="preserve">, </w:t>
      </w:r>
      <w:hyperlink r:id="rId28" w:history="1">
        <w:r w:rsidR="00975A2A" w:rsidRPr="0052363F">
          <w:rPr>
            <w:rStyle w:val="Hyperlink"/>
            <w:rFonts w:asciiTheme="majorHAnsi" w:hAnsiTheme="majorHAnsi" w:cstheme="majorHAnsi"/>
          </w:rPr>
          <w:t>access@brandeis.edu</w:t>
        </w:r>
      </w:hyperlink>
      <w:r w:rsidRPr="0052363F">
        <w:t xml:space="preserve">). You can find helpful student FAQs and other resources on the </w:t>
      </w:r>
      <w:hyperlink r:id="rId29" w:history="1">
        <w:r w:rsidRPr="0052363F">
          <w:rPr>
            <w:rStyle w:val="Hyperlink"/>
            <w:rFonts w:asciiTheme="majorHAnsi" w:hAnsiTheme="majorHAnsi" w:cstheme="majorHAnsi"/>
          </w:rPr>
          <w:t>SAS website</w:t>
        </w:r>
      </w:hyperlink>
      <w:r w:rsidR="003F1A9E" w:rsidRPr="0052363F">
        <w:t xml:space="preserve">, </w:t>
      </w:r>
      <w:r w:rsidRPr="0052363F">
        <w:t>including guidance on how to know whether you might be eligible for support from SAS. If you already have an accommodation letter from SAS, please provide me with a copy as soon as you can so that I can ensure effective implementation of accommodations for this class. In order to coordinate exam accommodations, ideally you should provide the accommodation letter at least 48 hours before an exam.</w:t>
      </w:r>
    </w:p>
    <w:p w14:paraId="2A8ACF1A" w14:textId="77777777" w:rsidR="00783A98" w:rsidRDefault="00783A98" w:rsidP="0096774E">
      <w:pPr>
        <w:pStyle w:val="Heading2"/>
        <w:ind w:right="-144"/>
        <w:sectPr w:rsidR="00783A98" w:rsidSect="00843AF1">
          <w:type w:val="continuous"/>
          <w:pgSz w:w="12240" w:h="15840"/>
          <w:pgMar w:top="1440" w:right="1296" w:bottom="1008" w:left="1440" w:header="806" w:footer="720" w:gutter="0"/>
          <w:pgNumType w:start="0"/>
          <w:cols w:space="720"/>
          <w:titlePg/>
          <w:docGrid w:linePitch="299"/>
        </w:sectPr>
      </w:pPr>
    </w:p>
    <w:p w14:paraId="224CD3BA" w14:textId="43EB077B" w:rsidR="00DB6284" w:rsidRPr="0052363F" w:rsidRDefault="001F36F0" w:rsidP="0096774E">
      <w:pPr>
        <w:pStyle w:val="Heading2"/>
        <w:ind w:right="-144"/>
      </w:pPr>
      <w:r w:rsidRPr="0052363F">
        <w:t>Course Description</w:t>
      </w:r>
      <w:r w:rsidR="004247A0" w:rsidRPr="0052363F">
        <w:t xml:space="preserve"> </w:t>
      </w:r>
    </w:p>
    <w:p w14:paraId="14F6519E" w14:textId="7CACD58C" w:rsidR="004247A0" w:rsidRPr="0052363F" w:rsidRDefault="00405558" w:rsidP="0096774E">
      <w:pPr>
        <w:pStyle w:val="Heading3"/>
        <w:ind w:right="-144"/>
      </w:pPr>
      <w:r w:rsidRPr="0052363F">
        <w:t xml:space="preserve">Course </w:t>
      </w:r>
      <w:r w:rsidR="004247A0" w:rsidRPr="0052363F">
        <w:t>Prerequisite</w:t>
      </w:r>
      <w:r w:rsidRPr="0052363F">
        <w:t>(</w:t>
      </w:r>
      <w:r w:rsidR="004247A0" w:rsidRPr="0052363F">
        <w:t>s</w:t>
      </w:r>
      <w:r w:rsidRPr="0052363F">
        <w:t>)</w:t>
      </w:r>
      <w:r w:rsidR="004247A0" w:rsidRPr="0052363F">
        <w:t>:</w:t>
      </w:r>
    </w:p>
    <w:p w14:paraId="0EFF44D4" w14:textId="77777777" w:rsidR="000E3B39" w:rsidRPr="0052363F" w:rsidRDefault="000E3B39" w:rsidP="0096774E">
      <w:pPr>
        <w:ind w:right="-144"/>
        <w:sectPr w:rsidR="000E3B39" w:rsidRPr="0052363F" w:rsidSect="00843AF1">
          <w:type w:val="continuous"/>
          <w:pgSz w:w="12240" w:h="15840"/>
          <w:pgMar w:top="1440" w:right="1296" w:bottom="1008" w:left="1440" w:header="806" w:footer="720" w:gutter="0"/>
          <w:pgNumType w:start="0"/>
          <w:cols w:space="720"/>
          <w:titlePg/>
          <w:docGrid w:linePitch="299"/>
        </w:sectPr>
      </w:pPr>
    </w:p>
    <w:p w14:paraId="4D24B9BC" w14:textId="1EAC8E45" w:rsidR="004247A0" w:rsidRPr="0052363F" w:rsidRDefault="00706B08" w:rsidP="00706B08">
      <w:pPr>
        <w:tabs>
          <w:tab w:val="left" w:pos="5040"/>
        </w:tabs>
      </w:pPr>
      <w:r w:rsidRPr="0052363F">
        <w:t>&lt;type here:</w:t>
      </w:r>
      <w:r w:rsidR="002D5D87" w:rsidRPr="0052363F">
        <w:t xml:space="preserve">  </w:t>
      </w:r>
      <w:r w:rsidR="004247A0" w:rsidRPr="0052363F">
        <w:t xml:space="preserve">Indicate any content and skills students should already know, and any Brandeis courses that are formal prerequisites. </w:t>
      </w:r>
      <w:r w:rsidR="00E36E63" w:rsidRPr="0052363F">
        <w:t>If possible, p</w:t>
      </w:r>
      <w:r w:rsidR="004247A0" w:rsidRPr="0052363F">
        <w:t>rovide links to online tutorials or materials where students can review the prerequisite knowledge.</w:t>
      </w:r>
      <w:r w:rsidRPr="0052363F">
        <w:t>&gt;</w:t>
      </w:r>
    </w:p>
    <w:p w14:paraId="4A4EB972" w14:textId="77777777" w:rsidR="006474F1" w:rsidRPr="0052363F" w:rsidRDefault="006474F1" w:rsidP="0096774E">
      <w:pPr>
        <w:ind w:right="-144"/>
        <w:sectPr w:rsidR="006474F1" w:rsidRPr="0052363F" w:rsidSect="00843AF1">
          <w:type w:val="continuous"/>
          <w:pgSz w:w="12240" w:h="15840"/>
          <w:pgMar w:top="1440" w:right="1296" w:bottom="1008" w:left="1440" w:header="806" w:footer="720" w:gutter="0"/>
          <w:pgNumType w:start="0"/>
          <w:cols w:space="720"/>
          <w:formProt w:val="0"/>
          <w:titlePg/>
          <w:docGrid w:linePitch="299"/>
        </w:sectPr>
      </w:pPr>
    </w:p>
    <w:p w14:paraId="3AB34F62" w14:textId="72003974" w:rsidR="0008455D" w:rsidRPr="0052363F" w:rsidRDefault="001F36F0" w:rsidP="0096774E">
      <w:pPr>
        <w:pStyle w:val="Heading3underrequirements"/>
      </w:pPr>
      <w:r w:rsidRPr="0052363F">
        <w:t>Learning Goals:</w:t>
      </w:r>
    </w:p>
    <w:p w14:paraId="015F9D04" w14:textId="77777777" w:rsidR="000E3B39" w:rsidRPr="0052363F" w:rsidRDefault="000E3B39" w:rsidP="0096774E">
      <w:pPr>
        <w:ind w:right="-144"/>
        <w:sectPr w:rsidR="000E3B39" w:rsidRPr="0052363F" w:rsidSect="00843AF1">
          <w:type w:val="continuous"/>
          <w:pgSz w:w="12240" w:h="15840"/>
          <w:pgMar w:top="1440" w:right="1296" w:bottom="1008" w:left="1440" w:header="806" w:footer="720" w:gutter="0"/>
          <w:pgNumType w:start="0"/>
          <w:cols w:space="720"/>
          <w:titlePg/>
          <w:docGrid w:linePitch="299"/>
        </w:sectPr>
      </w:pPr>
    </w:p>
    <w:p w14:paraId="78635026" w14:textId="615F3646" w:rsidR="00DB6284" w:rsidRPr="0052363F" w:rsidRDefault="00706B08" w:rsidP="0096774E">
      <w:pPr>
        <w:ind w:right="-144"/>
      </w:pPr>
      <w:r w:rsidRPr="0052363F">
        <w:lastRenderedPageBreak/>
        <w:t xml:space="preserve">&lt;type here:  </w:t>
      </w:r>
      <w:r w:rsidR="00F650B7" w:rsidRPr="0052363F">
        <w:t xml:space="preserve">Include a paragraph summary of </w:t>
      </w:r>
      <w:r w:rsidR="006474F1" w:rsidRPr="0052363F">
        <w:t>the subject matter</w:t>
      </w:r>
      <w:r w:rsidR="00F650B7" w:rsidRPr="0052363F">
        <w:t xml:space="preserve"> and skills the course will focus on</w:t>
      </w:r>
      <w:r w:rsidR="00C724A3" w:rsidRPr="0052363F">
        <w:t>, and how students will apply these in the course and beyond</w:t>
      </w:r>
      <w:r w:rsidR="0008455D" w:rsidRPr="0052363F">
        <w:t xml:space="preserve">. </w:t>
      </w:r>
      <w:r w:rsidR="00382A33" w:rsidRPr="0052363F">
        <w:t xml:space="preserve">Consider using active verbs (i.e. analyze, apply, evaluate). </w:t>
      </w:r>
      <w:r w:rsidR="00755267" w:rsidRPr="0052363F">
        <w:t>T</w:t>
      </w:r>
      <w:r w:rsidR="0008455D" w:rsidRPr="0052363F">
        <w:t>hese</w:t>
      </w:r>
      <w:r w:rsidR="00F650B7" w:rsidRPr="0052363F">
        <w:t xml:space="preserve"> learning goals can be emphasized </w:t>
      </w:r>
      <w:r w:rsidR="00971F33" w:rsidRPr="0052363F">
        <w:t>again</w:t>
      </w:r>
      <w:r w:rsidR="00AF5415" w:rsidRPr="0052363F">
        <w:t xml:space="preserve"> as the </w:t>
      </w:r>
      <w:r w:rsidR="00971F33" w:rsidRPr="0052363F">
        <w:t>purpose</w:t>
      </w:r>
      <w:r w:rsidR="00AF5415" w:rsidRPr="0052363F">
        <w:t xml:space="preserve"> of</w:t>
      </w:r>
      <w:r w:rsidR="0008455D" w:rsidRPr="0052363F">
        <w:t xml:space="preserve"> </w:t>
      </w:r>
      <w:r w:rsidR="00F650B7" w:rsidRPr="0052363F">
        <w:t xml:space="preserve">individual </w:t>
      </w:r>
      <w:r w:rsidR="0008455D" w:rsidRPr="0052363F">
        <w:t>course activities, assignments, and class meetings</w:t>
      </w:r>
      <w:r w:rsidR="00755267" w:rsidRPr="0052363F">
        <w:t xml:space="preserve"> to increase students’ metacognitive awareness of their learning</w:t>
      </w:r>
      <w:r w:rsidR="0008455D" w:rsidRPr="0052363F">
        <w:t>.</w:t>
      </w:r>
      <w:r w:rsidR="00AF5415" w:rsidRPr="0052363F">
        <w:t xml:space="preserve"> Identify the rationale for </w:t>
      </w:r>
      <w:r w:rsidR="00C724A3" w:rsidRPr="0052363F">
        <w:t xml:space="preserve">how </w:t>
      </w:r>
      <w:r w:rsidR="00AF5415" w:rsidRPr="0052363F">
        <w:t>the teaching/learning methods used in the course</w:t>
      </w:r>
      <w:r w:rsidR="00C724A3" w:rsidRPr="0052363F">
        <w:t xml:space="preserve"> will support students’ achievement of the learning goals</w:t>
      </w:r>
      <w:r w:rsidR="00AF5415" w:rsidRPr="0052363F">
        <w:t>.</w:t>
      </w:r>
      <w:r w:rsidRPr="0052363F">
        <w:t>&gt;</w:t>
      </w:r>
    </w:p>
    <w:p w14:paraId="4DAEE9DE" w14:textId="77777777" w:rsidR="006474F1" w:rsidRPr="0052363F" w:rsidRDefault="006474F1" w:rsidP="006474F1">
      <w:pPr>
        <w:sectPr w:rsidR="006474F1" w:rsidRPr="0052363F" w:rsidSect="00783A98">
          <w:type w:val="continuous"/>
          <w:pgSz w:w="12240" w:h="15840"/>
          <w:pgMar w:top="1440" w:right="1296" w:bottom="1008" w:left="1440" w:header="806" w:footer="720" w:gutter="0"/>
          <w:pgNumType w:start="2"/>
          <w:cols w:space="720"/>
          <w:formProt w:val="0"/>
          <w:titlePg/>
          <w:docGrid w:linePitch="299"/>
        </w:sectPr>
      </w:pPr>
    </w:p>
    <w:p w14:paraId="31E519B5" w14:textId="689555F4" w:rsidR="00DB6284" w:rsidRPr="0052363F" w:rsidRDefault="001F36F0" w:rsidP="007D734C">
      <w:pPr>
        <w:pStyle w:val="Heading3"/>
      </w:pPr>
      <w:r w:rsidRPr="0052363F">
        <w:t>Credit Hours:</w:t>
      </w:r>
    </w:p>
    <w:p w14:paraId="3264A08F" w14:textId="77777777" w:rsidR="000E3B39" w:rsidRPr="0052363F" w:rsidRDefault="000E3B39" w:rsidP="0014665C">
      <w:pPr>
        <w:sectPr w:rsidR="000E3B39" w:rsidRPr="0052363F" w:rsidSect="009374AB">
          <w:footerReference w:type="first" r:id="rId30"/>
          <w:type w:val="continuous"/>
          <w:pgSz w:w="12240" w:h="15840"/>
          <w:pgMar w:top="1440" w:right="1296" w:bottom="1008" w:left="1440" w:header="806" w:footer="720" w:gutter="0"/>
          <w:pgNumType w:start="2"/>
          <w:cols w:space="720"/>
          <w:titlePg/>
          <w:docGrid w:linePitch="299"/>
        </w:sectPr>
      </w:pPr>
    </w:p>
    <w:p w14:paraId="1D740346" w14:textId="5A3CA92C" w:rsidR="006474F1" w:rsidRPr="0052363F" w:rsidRDefault="00706B08" w:rsidP="006474F1">
      <w:pPr>
        <w:sectPr w:rsidR="006474F1" w:rsidRPr="0052363F" w:rsidSect="00843AF1">
          <w:type w:val="continuous"/>
          <w:pgSz w:w="12240" w:h="15840"/>
          <w:pgMar w:top="1440" w:right="1296" w:bottom="1008" w:left="1440" w:header="806" w:footer="720" w:gutter="0"/>
          <w:pgNumType w:start="0"/>
          <w:cols w:space="720"/>
          <w:formProt w:val="0"/>
          <w:titlePg/>
          <w:docGrid w:linePitch="299"/>
        </w:sectPr>
      </w:pPr>
      <w:r w:rsidRPr="0052363F">
        <w:t xml:space="preserve">&lt;type here:  </w:t>
      </w:r>
      <w:r w:rsidR="0047152A" w:rsidRPr="0052363F">
        <w:t>Your syllabus should include a statement about hours of study time per week in preparation for class using a baseline of 180 hours of study time per 13 weeks of instructional days and the exam period.  Two credit courses should use a baseline of 90 hours of study time. An example of such a statement for a four-credit course is: “Success in this four-credit course is based on the expectation that students will spend a minimum of nine hours of study time per week in preparation for class (readings, papers, discussion sections, preparation for the exams, etc.”</w:t>
      </w:r>
      <w:r w:rsidRPr="0052363F">
        <w:t>&gt;</w:t>
      </w:r>
    </w:p>
    <w:p w14:paraId="5B069C27" w14:textId="5970641E" w:rsidR="00DB6284" w:rsidRPr="0052363F" w:rsidRDefault="001F36F0" w:rsidP="0096774E">
      <w:pPr>
        <w:pStyle w:val="Heading2"/>
        <w:spacing w:before="240"/>
      </w:pPr>
      <w:r w:rsidRPr="0052363F">
        <w:t>Course Requirements</w:t>
      </w:r>
    </w:p>
    <w:p w14:paraId="3831C3A2" w14:textId="06BE1C92" w:rsidR="006474F1" w:rsidRPr="0052363F" w:rsidRDefault="00E36E63" w:rsidP="0096774E">
      <w:pPr>
        <w:pStyle w:val="Heading3underrequirements"/>
        <w:sectPr w:rsidR="006474F1" w:rsidRPr="0052363F" w:rsidSect="00843AF1">
          <w:type w:val="continuous"/>
          <w:pgSz w:w="12240" w:h="15840"/>
          <w:pgMar w:top="1440" w:right="1296" w:bottom="1008" w:left="1440" w:header="806" w:footer="720" w:gutter="0"/>
          <w:pgNumType w:start="0"/>
          <w:cols w:space="720"/>
          <w:titlePg/>
          <w:docGrid w:linePitch="299"/>
        </w:sectPr>
      </w:pPr>
      <w:r w:rsidRPr="0052363F">
        <w:t>Attend</w:t>
      </w:r>
      <w:r w:rsidR="00E114A9" w:rsidRPr="0052363F">
        <w:t>a</w:t>
      </w:r>
      <w:r w:rsidRPr="0052363F">
        <w:t>nce</w:t>
      </w:r>
    </w:p>
    <w:p w14:paraId="682AF9F0" w14:textId="0E6802D1" w:rsidR="006474F1" w:rsidRPr="0052363F" w:rsidRDefault="00706B08" w:rsidP="006474F1">
      <w:pPr>
        <w:rPr>
          <w:sz w:val="24"/>
        </w:rPr>
        <w:sectPr w:rsidR="006474F1" w:rsidRPr="0052363F" w:rsidSect="00843AF1">
          <w:type w:val="continuous"/>
          <w:pgSz w:w="12240" w:h="15840"/>
          <w:pgMar w:top="1440" w:right="1296" w:bottom="1008" w:left="1440" w:header="806" w:footer="720" w:gutter="0"/>
          <w:pgNumType w:start="0"/>
          <w:cols w:space="720"/>
          <w:formProt w:val="0"/>
          <w:titlePg/>
          <w:docGrid w:linePitch="299"/>
        </w:sectPr>
      </w:pPr>
      <w:r w:rsidRPr="0052363F">
        <w:t xml:space="preserve">&lt;type here:  </w:t>
      </w:r>
      <w:r w:rsidR="00971F33" w:rsidRPr="0052363F">
        <w:t>Codify</w:t>
      </w:r>
      <w:r w:rsidR="00E36E63" w:rsidRPr="0052363F">
        <w:t xml:space="preserve"> your expectations about attendance.  Be sure to indicate if attendance is mandatory and how attendance affects a course participation grade as well as the final grade.</w:t>
      </w:r>
      <w:r w:rsidRPr="0052363F">
        <w:t>&gt;</w:t>
      </w:r>
    </w:p>
    <w:p w14:paraId="20C185EC" w14:textId="465AC024" w:rsidR="008F3011" w:rsidRPr="0052363F" w:rsidRDefault="001F36F0" w:rsidP="0096774E">
      <w:pPr>
        <w:pStyle w:val="Heading3underrequirements"/>
        <w:sectPr w:rsidR="008F3011" w:rsidRPr="0052363F" w:rsidSect="00843AF1">
          <w:type w:val="continuous"/>
          <w:pgSz w:w="12240" w:h="15840"/>
          <w:pgMar w:top="1440" w:right="1296" w:bottom="1008" w:left="1440" w:header="806" w:footer="720" w:gutter="0"/>
          <w:pgNumType w:start="0"/>
          <w:cols w:space="720"/>
          <w:titlePg/>
          <w:docGrid w:linePitch="299"/>
        </w:sectPr>
      </w:pPr>
      <w:r w:rsidRPr="0052363F">
        <w:t>Assignments</w:t>
      </w:r>
    </w:p>
    <w:p w14:paraId="71AEF237" w14:textId="7517EF70" w:rsidR="008F3011" w:rsidRPr="0052363F" w:rsidRDefault="00706B08" w:rsidP="0014665C">
      <w:pPr>
        <w:sectPr w:rsidR="008F3011" w:rsidRPr="0052363F" w:rsidSect="00843AF1">
          <w:type w:val="continuous"/>
          <w:pgSz w:w="12240" w:h="15840"/>
          <w:pgMar w:top="1440" w:right="1296" w:bottom="1008" w:left="1440" w:header="806" w:footer="720" w:gutter="0"/>
          <w:pgNumType w:start="0"/>
          <w:cols w:space="720"/>
          <w:formProt w:val="0"/>
          <w:titlePg/>
          <w:docGrid w:linePitch="299"/>
        </w:sectPr>
      </w:pPr>
      <w:r w:rsidRPr="0052363F">
        <w:t xml:space="preserve">&lt;type here:  </w:t>
      </w:r>
      <w:r w:rsidR="001F36F0" w:rsidRPr="0052363F">
        <w:t>Please indicate dates, lateness policy, and how you expect students to submit their assignments</w:t>
      </w:r>
      <w:r w:rsidR="00755267" w:rsidRPr="0052363F">
        <w:t>.</w:t>
      </w:r>
      <w:r w:rsidR="001F36F0" w:rsidRPr="0052363F">
        <w:t xml:space="preserve"> </w:t>
      </w:r>
      <w:r w:rsidR="00755267" w:rsidRPr="0052363F">
        <w:t>S</w:t>
      </w:r>
      <w:r w:rsidR="001F36F0" w:rsidRPr="0052363F">
        <w:t xml:space="preserve">ubmitting through LATTE is recommended for security and FERPA compliance. </w:t>
      </w:r>
      <w:r w:rsidR="00971F33" w:rsidRPr="0052363F">
        <w:t>The purpose of each assignment can refer back to the course learning goals to encourage students to self-monitor their mastery of course learning goals</w:t>
      </w:r>
      <w:r w:rsidR="008F3011" w:rsidRPr="0052363F">
        <w:t>.</w:t>
      </w:r>
      <w:r w:rsidRPr="0052363F">
        <w:t>&gt;</w:t>
      </w:r>
    </w:p>
    <w:p w14:paraId="2289FA46" w14:textId="22531710" w:rsidR="006474F1" w:rsidRPr="0052363F" w:rsidRDefault="001F36F0" w:rsidP="0096774E">
      <w:pPr>
        <w:pStyle w:val="Heading3underrequirements"/>
        <w:sectPr w:rsidR="006474F1" w:rsidRPr="0052363F" w:rsidSect="00843AF1">
          <w:type w:val="continuous"/>
          <w:pgSz w:w="12240" w:h="15840"/>
          <w:pgMar w:top="1440" w:right="1296" w:bottom="1008" w:left="1440" w:header="806" w:footer="720" w:gutter="0"/>
          <w:pgNumType w:start="0"/>
          <w:cols w:space="720"/>
          <w:titlePg/>
          <w:docGrid w:linePitch="299"/>
        </w:sectPr>
      </w:pPr>
      <w:r w:rsidRPr="0052363F">
        <w:t>Exams/Quizzes</w:t>
      </w:r>
    </w:p>
    <w:p w14:paraId="092A728B" w14:textId="4C982662" w:rsidR="008F3011" w:rsidRPr="0052363F" w:rsidRDefault="00706B08" w:rsidP="008F3011">
      <w:pPr>
        <w:sectPr w:rsidR="008F3011" w:rsidRPr="0052363F" w:rsidSect="00843AF1">
          <w:type w:val="continuous"/>
          <w:pgSz w:w="12240" w:h="15840"/>
          <w:pgMar w:top="1440" w:right="1296" w:bottom="1008" w:left="1440" w:header="806" w:footer="720" w:gutter="0"/>
          <w:pgNumType w:start="0"/>
          <w:cols w:space="720"/>
          <w:formProt w:val="0"/>
          <w:titlePg/>
          <w:docGrid w:linePitch="299"/>
        </w:sectPr>
      </w:pPr>
      <w:r w:rsidRPr="0052363F">
        <w:t xml:space="preserve">&lt;type here:  </w:t>
      </w:r>
      <w:r w:rsidR="00803E87" w:rsidRPr="0052363F">
        <w:t xml:space="preserve">Indicate </w:t>
      </w:r>
      <w:r w:rsidR="001F36F0" w:rsidRPr="0052363F">
        <w:t xml:space="preserve">dates, and the main </w:t>
      </w:r>
      <w:r w:rsidR="00755267" w:rsidRPr="0052363F">
        <w:t>content</w:t>
      </w:r>
      <w:r w:rsidR="001F36F0" w:rsidRPr="0052363F">
        <w:t xml:space="preserve"> and skills that are the focus of each quiz/exam. </w:t>
      </w:r>
      <w:r w:rsidR="00755267" w:rsidRPr="0052363F">
        <w:t>Explicate</w:t>
      </w:r>
      <w:r w:rsidR="001F36F0" w:rsidRPr="0052363F">
        <w:t xml:space="preserve"> the policy for missed quizzes/</w:t>
      </w:r>
      <w:r w:rsidR="00755267" w:rsidRPr="0052363F">
        <w:t>exams and any opportunities for make-up work, with/without documentation</w:t>
      </w:r>
      <w:r w:rsidR="008F3011" w:rsidRPr="0052363F">
        <w:t>.</w:t>
      </w:r>
      <w:r w:rsidRPr="0052363F">
        <w:t>&gt;</w:t>
      </w:r>
    </w:p>
    <w:p w14:paraId="68A88D2A" w14:textId="253C619F" w:rsidR="006474F1" w:rsidRPr="0052363F" w:rsidRDefault="00740ABD" w:rsidP="0096774E">
      <w:pPr>
        <w:pStyle w:val="Heading3underrequirements"/>
        <w:sectPr w:rsidR="006474F1" w:rsidRPr="0052363F" w:rsidSect="00843AF1">
          <w:type w:val="continuous"/>
          <w:pgSz w:w="12240" w:h="15840"/>
          <w:pgMar w:top="1440" w:right="1296" w:bottom="1008" w:left="1440" w:header="806" w:footer="720" w:gutter="0"/>
          <w:pgNumType w:start="0"/>
          <w:cols w:space="720"/>
          <w:titlePg/>
          <w:docGrid w:linePitch="299"/>
        </w:sectPr>
      </w:pPr>
      <w:r w:rsidRPr="0052363F">
        <w:t>Participation</w:t>
      </w:r>
    </w:p>
    <w:p w14:paraId="5AC9CD22" w14:textId="179DC6CF" w:rsidR="00051346" w:rsidRPr="0052363F" w:rsidRDefault="009D2CCF" w:rsidP="00063912">
      <w:pPr>
        <w:rPr>
          <w:color w:val="FF0000"/>
        </w:rPr>
        <w:sectPr w:rsidR="00051346" w:rsidRPr="0052363F" w:rsidSect="00843AF1">
          <w:type w:val="continuous"/>
          <w:pgSz w:w="12240" w:h="15840"/>
          <w:pgMar w:top="1440" w:right="1296" w:bottom="1008" w:left="1440" w:header="806" w:footer="720" w:gutter="0"/>
          <w:pgNumType w:start="0"/>
          <w:cols w:space="720"/>
          <w:formProt w:val="0"/>
          <w:titlePg/>
          <w:docGrid w:linePitch="299"/>
        </w:sectPr>
      </w:pPr>
      <w:r w:rsidRPr="0052363F">
        <w:t xml:space="preserve">&lt;type here:  Describe your expectations about what class participation means in your class. This may include student behaviors like: considering discussion questions while completing the readings each week, contributing written posts to asynchronous discussions online or speaking during in-class synchronous discussions, keeping the screen view on during Zoom meetings when signal strength allows, raising questions as soon as ideas become unclear (either in class or online), responding thoughtfully and constructively to the </w:t>
      </w:r>
      <w:r w:rsidR="00012F22" w:rsidRPr="0052363F">
        <w:t xml:space="preserve">contributions </w:t>
      </w:r>
      <w:r w:rsidRPr="0052363F">
        <w:t>made by other class members, reading and responding to course-related e-mails and posts, etc.&gt;</w:t>
      </w:r>
    </w:p>
    <w:p w14:paraId="45C5E768" w14:textId="77777777" w:rsidR="006474F1" w:rsidRPr="0052363F" w:rsidRDefault="00740ABD" w:rsidP="002A1B87">
      <w:pPr>
        <w:pStyle w:val="Heading2"/>
        <w:sectPr w:rsidR="006474F1" w:rsidRPr="0052363F" w:rsidSect="00843AF1">
          <w:type w:val="continuous"/>
          <w:pgSz w:w="12240" w:h="15840"/>
          <w:pgMar w:top="1440" w:right="1296" w:bottom="1008" w:left="1440" w:header="806" w:footer="720" w:gutter="0"/>
          <w:pgNumType w:start="0"/>
          <w:cols w:space="720"/>
          <w:titlePg/>
          <w:docGrid w:linePitch="299"/>
        </w:sectPr>
      </w:pPr>
      <w:r w:rsidRPr="0052363F">
        <w:t>Cou</w:t>
      </w:r>
      <w:r w:rsidR="00E114A9" w:rsidRPr="0052363F">
        <w:t>rse Plan</w:t>
      </w:r>
    </w:p>
    <w:p w14:paraId="195DBE42" w14:textId="0AC16B3D" w:rsidR="00706B08" w:rsidRPr="0052363F" w:rsidRDefault="00706B08" w:rsidP="00706B08">
      <w:pPr>
        <w:spacing w:before="80"/>
        <w:ind w:right="144"/>
      </w:pPr>
      <w:r w:rsidRPr="0052363F">
        <w:t>&lt;</w:t>
      </w:r>
      <w:r w:rsidR="00A01753" w:rsidRPr="0052363F">
        <w:t xml:space="preserve">type here: </w:t>
      </w:r>
      <w:r w:rsidRPr="0052363F">
        <w:t xml:space="preserve">Delete these reminders after incorporating them into the syllabus: </w:t>
      </w:r>
    </w:p>
    <w:p w14:paraId="7CB920F8" w14:textId="238F77A9" w:rsidR="00E114A9" w:rsidRPr="0052363F" w:rsidRDefault="00E114A9" w:rsidP="00706B08">
      <w:pPr>
        <w:pStyle w:val="ListParagraph"/>
        <w:numPr>
          <w:ilvl w:val="0"/>
          <w:numId w:val="15"/>
        </w:numPr>
        <w:spacing w:before="80"/>
        <w:ind w:right="144"/>
      </w:pPr>
      <w:r w:rsidRPr="0052363F">
        <w:t xml:space="preserve">Incorporate “Brandeis Mondays” </w:t>
      </w:r>
      <w:r w:rsidR="00FC2C4B" w:rsidRPr="0052363F">
        <w:t xml:space="preserve">and other Brandeis days as </w:t>
      </w:r>
      <w:r w:rsidRPr="0052363F">
        <w:t xml:space="preserve">listed on the </w:t>
      </w:r>
      <w:hyperlink r:id="rId31" w:history="1">
        <w:r w:rsidRPr="0052363F">
          <w:rPr>
            <w:rStyle w:val="Hyperlink"/>
          </w:rPr>
          <w:t>Academic Calendar</w:t>
        </w:r>
      </w:hyperlink>
      <w:r w:rsidRPr="0052363F">
        <w:rPr>
          <w:color w:val="000000"/>
        </w:rPr>
        <w:t>.</w:t>
      </w:r>
    </w:p>
    <w:p w14:paraId="6532C067" w14:textId="77777777" w:rsidR="00E114A9" w:rsidRPr="0052363F" w:rsidRDefault="00E114A9" w:rsidP="0096774E">
      <w:pPr>
        <w:pStyle w:val="ListParagraph"/>
        <w:numPr>
          <w:ilvl w:val="0"/>
          <w:numId w:val="8"/>
        </w:numPr>
        <w:ind w:right="144"/>
      </w:pPr>
      <w:r w:rsidRPr="0052363F">
        <w:t xml:space="preserve">Include dates for exams, homework assignments, papers, projects and presentations. It is important to inform students if a final exam during the final exam period will be required. (Final exam dates and times are determined by the Registrar's office.) </w:t>
      </w:r>
    </w:p>
    <w:p w14:paraId="670C286D" w14:textId="5CD0934B" w:rsidR="00E114A9" w:rsidRPr="0052363F" w:rsidRDefault="00E114A9" w:rsidP="0096774E">
      <w:pPr>
        <w:pStyle w:val="ListParagraph"/>
        <w:numPr>
          <w:ilvl w:val="0"/>
          <w:numId w:val="8"/>
        </w:numPr>
        <w:ind w:right="144"/>
      </w:pPr>
      <w:r w:rsidRPr="0052363F">
        <w:t>Exercises outside of scheduled class times must be listed</w:t>
      </w:r>
      <w:r w:rsidR="009F7A1B" w:rsidRPr="0052363F">
        <w:t xml:space="preserve"> and made equitable to all students (include</w:t>
      </w:r>
      <w:r w:rsidRPr="0052363F">
        <w:t xml:space="preserve"> transportation</w:t>
      </w:r>
      <w:r w:rsidR="009F7A1B" w:rsidRPr="0052363F">
        <w:t xml:space="preserve"> costs</w:t>
      </w:r>
      <w:r w:rsidRPr="0052363F">
        <w:t xml:space="preserve">, admission costs, borrowing necessary supplies, and alternatives for students who have other scheduled commitments). </w:t>
      </w:r>
    </w:p>
    <w:p w14:paraId="5877C4D9" w14:textId="77777777" w:rsidR="00E114A9" w:rsidRPr="0052363F" w:rsidRDefault="00E114A9" w:rsidP="0096774E">
      <w:pPr>
        <w:pStyle w:val="ListParagraph"/>
        <w:numPr>
          <w:ilvl w:val="0"/>
          <w:numId w:val="8"/>
        </w:numPr>
        <w:ind w:right="144"/>
      </w:pPr>
      <w:r w:rsidRPr="0052363F">
        <w:lastRenderedPageBreak/>
        <w:t>Final exams should be held during the official examination period, and other exams, take-home exams or quizzes should be completed before the last week of classes begins. The Undergraduate Curriculum Committee recommends that in-class graded exercises not be scheduled during the last week of classes.</w:t>
      </w:r>
    </w:p>
    <w:p w14:paraId="560D4E3D" w14:textId="226F8882" w:rsidR="00E114A9" w:rsidRPr="0052363F" w:rsidRDefault="009F7A1B" w:rsidP="009374AB">
      <w:pPr>
        <w:pStyle w:val="ListParagraph"/>
        <w:numPr>
          <w:ilvl w:val="0"/>
          <w:numId w:val="8"/>
        </w:numPr>
        <w:ind w:right="144"/>
      </w:pPr>
      <w:r w:rsidRPr="0052363F">
        <w:t xml:space="preserve">You should be aware of the </w:t>
      </w:r>
      <w:hyperlink r:id="rId32" w:history="1">
        <w:r w:rsidRPr="0052363F">
          <w:rPr>
            <w:rStyle w:val="Hyperlink"/>
          </w:rPr>
          <w:t>Academic Coursework and Religious Holidays Policy</w:t>
        </w:r>
      </w:hyperlink>
      <w:r w:rsidRPr="0052363F">
        <w:t xml:space="preserve"> as well as the </w:t>
      </w:r>
      <w:hyperlink r:id="rId33" w:history="1">
        <w:r w:rsidRPr="0052363F">
          <w:rPr>
            <w:rStyle w:val="Hyperlink"/>
          </w:rPr>
          <w:t>Academic Guidelines for Student Athletes</w:t>
        </w:r>
      </w:hyperlink>
      <w:r w:rsidRPr="0052363F">
        <w:t>.</w:t>
      </w:r>
      <w:r w:rsidR="00706B08" w:rsidRPr="0052363F">
        <w:t>&gt;</w:t>
      </w:r>
    </w:p>
    <w:p w14:paraId="577F6515" w14:textId="28A24E48" w:rsidR="00E114A9" w:rsidRPr="0052363F" w:rsidRDefault="001544E5" w:rsidP="009374AB">
      <w:pPr>
        <w:spacing w:before="200"/>
      </w:pPr>
      <w:r w:rsidRPr="0052363F">
        <w:t>&lt;Use this or another</w:t>
      </w:r>
      <w:r w:rsidR="00E114A9" w:rsidRPr="0052363F">
        <w:t xml:space="preserve"> course plan framework</w:t>
      </w:r>
      <w:r w:rsidR="002E7864" w:rsidRPr="0052363F">
        <w:t>:</w:t>
      </w:r>
    </w:p>
    <w:tbl>
      <w:tblPr>
        <w:tblStyle w:val="TableGrid"/>
        <w:tblW w:w="9895" w:type="dxa"/>
        <w:tblLook w:val="04A0" w:firstRow="1" w:lastRow="0" w:firstColumn="1" w:lastColumn="0" w:noHBand="0" w:noVBand="1"/>
      </w:tblPr>
      <w:tblGrid>
        <w:gridCol w:w="640"/>
        <w:gridCol w:w="1605"/>
        <w:gridCol w:w="1890"/>
        <w:gridCol w:w="1800"/>
        <w:gridCol w:w="2610"/>
        <w:gridCol w:w="1350"/>
      </w:tblGrid>
      <w:tr w:rsidR="00E114A9" w:rsidRPr="0052363F" w14:paraId="2C4413F3" w14:textId="77777777" w:rsidTr="00B07C30">
        <w:tc>
          <w:tcPr>
            <w:tcW w:w="640" w:type="dxa"/>
            <w:vAlign w:val="center"/>
          </w:tcPr>
          <w:p w14:paraId="4D55B82F" w14:textId="77777777" w:rsidR="00E114A9" w:rsidRPr="0052363F" w:rsidRDefault="00E114A9" w:rsidP="00B07C30">
            <w:pPr>
              <w:jc w:val="center"/>
            </w:pPr>
            <w:r w:rsidRPr="0052363F">
              <w:t>Date</w:t>
            </w:r>
          </w:p>
        </w:tc>
        <w:tc>
          <w:tcPr>
            <w:tcW w:w="1605" w:type="dxa"/>
            <w:vAlign w:val="center"/>
          </w:tcPr>
          <w:p w14:paraId="6C87CFF1" w14:textId="77777777" w:rsidR="00E114A9" w:rsidRPr="0052363F" w:rsidRDefault="00E114A9" w:rsidP="00B07C30">
            <w:pPr>
              <w:jc w:val="center"/>
            </w:pPr>
            <w:r w:rsidRPr="0052363F">
              <w:t>Topic</w:t>
            </w:r>
          </w:p>
        </w:tc>
        <w:tc>
          <w:tcPr>
            <w:tcW w:w="1890" w:type="dxa"/>
            <w:vAlign w:val="center"/>
          </w:tcPr>
          <w:p w14:paraId="31414DD5" w14:textId="77777777" w:rsidR="00E114A9" w:rsidRPr="0052363F" w:rsidRDefault="00E114A9" w:rsidP="00B07C30">
            <w:pPr>
              <w:jc w:val="center"/>
            </w:pPr>
            <w:r w:rsidRPr="0052363F">
              <w:t>Learning Goals</w:t>
            </w:r>
          </w:p>
        </w:tc>
        <w:tc>
          <w:tcPr>
            <w:tcW w:w="1800" w:type="dxa"/>
            <w:vAlign w:val="center"/>
          </w:tcPr>
          <w:p w14:paraId="3153B2D4" w14:textId="77777777" w:rsidR="00E114A9" w:rsidRPr="0052363F" w:rsidRDefault="00E114A9" w:rsidP="00B07C30">
            <w:pPr>
              <w:jc w:val="center"/>
            </w:pPr>
            <w:r w:rsidRPr="0052363F">
              <w:t>Guiding Prep Questions</w:t>
            </w:r>
          </w:p>
        </w:tc>
        <w:tc>
          <w:tcPr>
            <w:tcW w:w="2610" w:type="dxa"/>
            <w:vAlign w:val="center"/>
          </w:tcPr>
          <w:p w14:paraId="73004FAC" w14:textId="77777777" w:rsidR="00E114A9" w:rsidRPr="0052363F" w:rsidRDefault="00E114A9" w:rsidP="00B07C30">
            <w:pPr>
              <w:jc w:val="center"/>
            </w:pPr>
            <w:r w:rsidRPr="0052363F">
              <w:t>Class Prep Work: Reading, Practice, Problems …</w:t>
            </w:r>
          </w:p>
        </w:tc>
        <w:tc>
          <w:tcPr>
            <w:tcW w:w="1350" w:type="dxa"/>
            <w:vAlign w:val="center"/>
          </w:tcPr>
          <w:p w14:paraId="6DFD5F76" w14:textId="77777777" w:rsidR="00E114A9" w:rsidRPr="0052363F" w:rsidRDefault="00E114A9" w:rsidP="00B07C30">
            <w:pPr>
              <w:jc w:val="center"/>
            </w:pPr>
            <w:r w:rsidRPr="0052363F">
              <w:t>Work to Submit</w:t>
            </w:r>
          </w:p>
        </w:tc>
      </w:tr>
      <w:tr w:rsidR="00E114A9" w:rsidRPr="0052363F" w14:paraId="11BF5C28" w14:textId="77777777" w:rsidTr="00B07C30">
        <w:tc>
          <w:tcPr>
            <w:tcW w:w="640" w:type="dxa"/>
            <w:vAlign w:val="center"/>
          </w:tcPr>
          <w:p w14:paraId="4ABE2246" w14:textId="77777777" w:rsidR="00E114A9" w:rsidRPr="0052363F" w:rsidRDefault="00E114A9" w:rsidP="00B07C30"/>
        </w:tc>
        <w:tc>
          <w:tcPr>
            <w:tcW w:w="1605" w:type="dxa"/>
            <w:vAlign w:val="center"/>
          </w:tcPr>
          <w:p w14:paraId="7B35BED4" w14:textId="77777777" w:rsidR="00E114A9" w:rsidRPr="0052363F" w:rsidRDefault="00E114A9" w:rsidP="00B07C30"/>
        </w:tc>
        <w:tc>
          <w:tcPr>
            <w:tcW w:w="1890" w:type="dxa"/>
            <w:vAlign w:val="center"/>
          </w:tcPr>
          <w:p w14:paraId="57E6BE54" w14:textId="77777777" w:rsidR="00E114A9" w:rsidRPr="0052363F" w:rsidRDefault="00E114A9" w:rsidP="00B07C30"/>
        </w:tc>
        <w:tc>
          <w:tcPr>
            <w:tcW w:w="1800" w:type="dxa"/>
            <w:vAlign w:val="center"/>
          </w:tcPr>
          <w:p w14:paraId="4A208B56" w14:textId="77777777" w:rsidR="00E114A9" w:rsidRPr="0052363F" w:rsidRDefault="00E114A9" w:rsidP="00B07C30"/>
        </w:tc>
        <w:tc>
          <w:tcPr>
            <w:tcW w:w="2610" w:type="dxa"/>
            <w:vAlign w:val="center"/>
          </w:tcPr>
          <w:p w14:paraId="5D8E2E85" w14:textId="77777777" w:rsidR="00E114A9" w:rsidRPr="0052363F" w:rsidRDefault="00E114A9" w:rsidP="00B07C30"/>
        </w:tc>
        <w:tc>
          <w:tcPr>
            <w:tcW w:w="1350" w:type="dxa"/>
            <w:vAlign w:val="center"/>
          </w:tcPr>
          <w:p w14:paraId="329B7AB6" w14:textId="77777777" w:rsidR="00E114A9" w:rsidRPr="0052363F" w:rsidRDefault="00E114A9" w:rsidP="00B07C30"/>
        </w:tc>
      </w:tr>
      <w:tr w:rsidR="00E114A9" w:rsidRPr="0052363F" w14:paraId="54BF3F9E" w14:textId="77777777" w:rsidTr="00B07C30">
        <w:tc>
          <w:tcPr>
            <w:tcW w:w="640" w:type="dxa"/>
            <w:vAlign w:val="center"/>
          </w:tcPr>
          <w:p w14:paraId="753F1B4F" w14:textId="77777777" w:rsidR="00E114A9" w:rsidRPr="0052363F" w:rsidRDefault="00E114A9" w:rsidP="00B07C30"/>
        </w:tc>
        <w:tc>
          <w:tcPr>
            <w:tcW w:w="1605" w:type="dxa"/>
            <w:vAlign w:val="center"/>
          </w:tcPr>
          <w:p w14:paraId="1107890F" w14:textId="77777777" w:rsidR="00E114A9" w:rsidRPr="0052363F" w:rsidRDefault="00E114A9" w:rsidP="00B07C30"/>
        </w:tc>
        <w:tc>
          <w:tcPr>
            <w:tcW w:w="1890" w:type="dxa"/>
            <w:vAlign w:val="center"/>
          </w:tcPr>
          <w:p w14:paraId="6921B287" w14:textId="77777777" w:rsidR="00E114A9" w:rsidRPr="0052363F" w:rsidRDefault="00E114A9" w:rsidP="00B07C30"/>
        </w:tc>
        <w:tc>
          <w:tcPr>
            <w:tcW w:w="1800" w:type="dxa"/>
            <w:vAlign w:val="center"/>
          </w:tcPr>
          <w:p w14:paraId="4CCADA15" w14:textId="77777777" w:rsidR="00E114A9" w:rsidRPr="0052363F" w:rsidRDefault="00E114A9" w:rsidP="00B07C30"/>
        </w:tc>
        <w:tc>
          <w:tcPr>
            <w:tcW w:w="2610" w:type="dxa"/>
            <w:vAlign w:val="center"/>
          </w:tcPr>
          <w:p w14:paraId="1D1D26D5" w14:textId="77777777" w:rsidR="00E114A9" w:rsidRPr="0052363F" w:rsidRDefault="00E114A9" w:rsidP="00B07C30"/>
        </w:tc>
        <w:tc>
          <w:tcPr>
            <w:tcW w:w="1350" w:type="dxa"/>
            <w:vAlign w:val="center"/>
          </w:tcPr>
          <w:p w14:paraId="02676CA2" w14:textId="77777777" w:rsidR="00E114A9" w:rsidRPr="0052363F" w:rsidRDefault="00E114A9" w:rsidP="00B07C30"/>
        </w:tc>
      </w:tr>
      <w:tr w:rsidR="00E114A9" w:rsidRPr="0052363F" w14:paraId="1B9D8D0B" w14:textId="77777777" w:rsidTr="00B07C30">
        <w:tc>
          <w:tcPr>
            <w:tcW w:w="640" w:type="dxa"/>
            <w:vAlign w:val="center"/>
          </w:tcPr>
          <w:p w14:paraId="47F87627" w14:textId="77777777" w:rsidR="00E114A9" w:rsidRPr="0052363F" w:rsidRDefault="00E114A9" w:rsidP="00B07C30"/>
        </w:tc>
        <w:tc>
          <w:tcPr>
            <w:tcW w:w="1605" w:type="dxa"/>
            <w:vAlign w:val="center"/>
          </w:tcPr>
          <w:p w14:paraId="21D99A46" w14:textId="77777777" w:rsidR="00E114A9" w:rsidRPr="0052363F" w:rsidRDefault="00E114A9" w:rsidP="00B07C30"/>
        </w:tc>
        <w:tc>
          <w:tcPr>
            <w:tcW w:w="1890" w:type="dxa"/>
            <w:vAlign w:val="center"/>
          </w:tcPr>
          <w:p w14:paraId="34003CAF" w14:textId="77777777" w:rsidR="00E114A9" w:rsidRPr="0052363F" w:rsidRDefault="00E114A9" w:rsidP="00B07C30"/>
        </w:tc>
        <w:tc>
          <w:tcPr>
            <w:tcW w:w="1800" w:type="dxa"/>
            <w:vAlign w:val="center"/>
          </w:tcPr>
          <w:p w14:paraId="0824C378" w14:textId="77777777" w:rsidR="00E114A9" w:rsidRPr="0052363F" w:rsidRDefault="00E114A9" w:rsidP="00B07C30"/>
        </w:tc>
        <w:tc>
          <w:tcPr>
            <w:tcW w:w="2610" w:type="dxa"/>
            <w:vAlign w:val="center"/>
          </w:tcPr>
          <w:p w14:paraId="056B876C" w14:textId="77777777" w:rsidR="00E114A9" w:rsidRPr="0052363F" w:rsidRDefault="00E114A9" w:rsidP="00B07C30"/>
        </w:tc>
        <w:tc>
          <w:tcPr>
            <w:tcW w:w="1350" w:type="dxa"/>
            <w:vAlign w:val="center"/>
          </w:tcPr>
          <w:p w14:paraId="0936EFE3" w14:textId="5FF834B7" w:rsidR="00E114A9" w:rsidRPr="0052363F" w:rsidRDefault="001544E5" w:rsidP="001544E5">
            <w:pPr>
              <w:jc w:val="right"/>
            </w:pPr>
            <w:r w:rsidRPr="0052363F">
              <w:t>&gt;</w:t>
            </w:r>
          </w:p>
        </w:tc>
      </w:tr>
    </w:tbl>
    <w:p w14:paraId="46E0BD52" w14:textId="0D876715" w:rsidR="002A1B87" w:rsidRPr="0052363F" w:rsidRDefault="002A1B87" w:rsidP="00F81691">
      <w:pPr>
        <w:sectPr w:rsidR="002A1B87" w:rsidRPr="0052363F" w:rsidSect="0059664C">
          <w:footerReference w:type="default" r:id="rId34"/>
          <w:type w:val="continuous"/>
          <w:pgSz w:w="12240" w:h="15840"/>
          <w:pgMar w:top="1440" w:right="1296" w:bottom="1008" w:left="1440" w:header="806" w:footer="720" w:gutter="0"/>
          <w:cols w:space="720"/>
          <w:formProt w:val="0"/>
          <w:titlePg/>
          <w:docGrid w:linePitch="299"/>
        </w:sectPr>
      </w:pPr>
    </w:p>
    <w:p w14:paraId="3630244D" w14:textId="7A079270" w:rsidR="00F9531B" w:rsidRPr="0052363F" w:rsidRDefault="00F9531B" w:rsidP="00F81691">
      <w:pPr>
        <w:pStyle w:val="Heading2"/>
        <w:spacing w:before="0" w:after="40"/>
      </w:pPr>
      <w:r w:rsidRPr="0052363F">
        <w:t xml:space="preserve">Evaluation and Grading </w:t>
      </w:r>
    </w:p>
    <w:p w14:paraId="69977EBF" w14:textId="77777777" w:rsidR="00051346" w:rsidRPr="0052363F" w:rsidRDefault="00051346" w:rsidP="00F9531B">
      <w:pPr>
        <w:sectPr w:rsidR="00051346" w:rsidRPr="0052363F" w:rsidSect="00843AF1">
          <w:footerReference w:type="default" r:id="rId35"/>
          <w:type w:val="continuous"/>
          <w:pgSz w:w="12240" w:h="15840"/>
          <w:pgMar w:top="1440" w:right="1296" w:bottom="1008" w:left="1440" w:header="806" w:footer="720" w:gutter="0"/>
          <w:pgNumType w:start="0"/>
          <w:cols w:space="720"/>
          <w:titlePg/>
          <w:docGrid w:linePitch="299"/>
        </w:sectPr>
      </w:pPr>
    </w:p>
    <w:p w14:paraId="03B59CC4" w14:textId="406EBC7D" w:rsidR="00F9531B" w:rsidRPr="0052363F" w:rsidRDefault="001544E5" w:rsidP="009374AB">
      <w:pPr>
        <w:spacing w:after="160"/>
      </w:pPr>
      <w:r w:rsidRPr="0052363F">
        <w:t xml:space="preserve">&lt;type here: </w:t>
      </w:r>
      <w:r w:rsidR="00F9531B" w:rsidRPr="0052363F">
        <w:t xml:space="preserve">Provide the criteria by which students’ work will be evaluated for each graded element of the course and how semester grades will be calculated. </w:t>
      </w:r>
      <w:r w:rsidR="009374AB" w:rsidRPr="0052363F">
        <w:t>To be sure they understand how to monitor the quality of their own work, o</w:t>
      </w:r>
      <w:r w:rsidR="00F9531B" w:rsidRPr="0052363F">
        <w:t>ffer students a checklist or rubric before each graded element is due, and invite their discussion of how those criteria apply to real-world examples of work in the</w:t>
      </w:r>
      <w:r w:rsidR="009374AB" w:rsidRPr="0052363F">
        <w:t xml:space="preserve"> discipline</w:t>
      </w:r>
      <w:r w:rsidR="00F9531B" w:rsidRPr="0052363F">
        <w:t>.</w:t>
      </w:r>
      <w:r w:rsidR="009374AB" w:rsidRPr="0052363F">
        <w:t xml:space="preserve"> A sample term grade framework is below.</w:t>
      </w:r>
    </w:p>
    <w:tbl>
      <w:tblPr>
        <w:tblStyle w:val="TableGrid"/>
        <w:tblW w:w="0" w:type="auto"/>
        <w:tblInd w:w="-5" w:type="dxa"/>
        <w:tblLook w:val="04A0" w:firstRow="1" w:lastRow="0" w:firstColumn="1" w:lastColumn="0" w:noHBand="0" w:noVBand="1"/>
      </w:tblPr>
      <w:tblGrid>
        <w:gridCol w:w="2452"/>
        <w:gridCol w:w="2138"/>
      </w:tblGrid>
      <w:tr w:rsidR="00F9531B" w:rsidRPr="0052363F" w14:paraId="74B0C77C" w14:textId="77777777" w:rsidTr="0097420A">
        <w:trPr>
          <w:trHeight w:val="431"/>
        </w:trPr>
        <w:tc>
          <w:tcPr>
            <w:tcW w:w="2452" w:type="dxa"/>
            <w:vAlign w:val="center"/>
          </w:tcPr>
          <w:p w14:paraId="694BB516" w14:textId="77777777" w:rsidR="00F9531B" w:rsidRPr="0052363F" w:rsidRDefault="00F9531B" w:rsidP="007D734C">
            <w:pPr>
              <w:pStyle w:val="Heading3"/>
            </w:pPr>
            <w:r w:rsidRPr="0052363F">
              <w:t>Class Element</w:t>
            </w:r>
          </w:p>
        </w:tc>
        <w:tc>
          <w:tcPr>
            <w:tcW w:w="2138" w:type="dxa"/>
            <w:vAlign w:val="center"/>
          </w:tcPr>
          <w:p w14:paraId="186EFB70" w14:textId="77777777" w:rsidR="00F9531B" w:rsidRPr="0052363F" w:rsidRDefault="00F9531B" w:rsidP="007D734C">
            <w:pPr>
              <w:pStyle w:val="Heading3"/>
            </w:pPr>
            <w:r w:rsidRPr="0052363F">
              <w:t>Grade Percentage</w:t>
            </w:r>
          </w:p>
        </w:tc>
      </w:tr>
      <w:tr w:rsidR="00F9531B" w:rsidRPr="0052363F" w14:paraId="0DA5D012" w14:textId="77777777" w:rsidTr="00312836">
        <w:tc>
          <w:tcPr>
            <w:tcW w:w="2452" w:type="dxa"/>
          </w:tcPr>
          <w:p w14:paraId="3CE1CB0C" w14:textId="77777777" w:rsidR="00F9531B" w:rsidRPr="0052363F" w:rsidRDefault="00F9531B" w:rsidP="00312836">
            <w:r w:rsidRPr="0052363F">
              <w:t>In-class participation</w:t>
            </w:r>
          </w:p>
        </w:tc>
        <w:tc>
          <w:tcPr>
            <w:tcW w:w="2138" w:type="dxa"/>
          </w:tcPr>
          <w:p w14:paraId="3D374D86" w14:textId="77777777" w:rsidR="00F9531B" w:rsidRPr="0052363F" w:rsidRDefault="00F9531B" w:rsidP="00312836">
            <w:pPr>
              <w:jc w:val="center"/>
            </w:pPr>
            <w:r w:rsidRPr="0052363F">
              <w:t>15%</w:t>
            </w:r>
          </w:p>
        </w:tc>
      </w:tr>
      <w:tr w:rsidR="00F9531B" w:rsidRPr="0052363F" w14:paraId="3D9B99BB" w14:textId="77777777" w:rsidTr="00312836">
        <w:tc>
          <w:tcPr>
            <w:tcW w:w="2452" w:type="dxa"/>
          </w:tcPr>
          <w:p w14:paraId="2D2BF378" w14:textId="77777777" w:rsidR="00F9531B" w:rsidRPr="0052363F" w:rsidRDefault="00F9531B" w:rsidP="00312836">
            <w:r w:rsidRPr="0052363F">
              <w:t>Quizzes and/or Tests</w:t>
            </w:r>
          </w:p>
        </w:tc>
        <w:tc>
          <w:tcPr>
            <w:tcW w:w="2138" w:type="dxa"/>
          </w:tcPr>
          <w:p w14:paraId="0A280D87" w14:textId="77777777" w:rsidR="00F9531B" w:rsidRPr="0052363F" w:rsidRDefault="00F9531B" w:rsidP="00312836">
            <w:pPr>
              <w:jc w:val="center"/>
            </w:pPr>
            <w:r w:rsidRPr="0052363F">
              <w:t>20%</w:t>
            </w:r>
          </w:p>
        </w:tc>
      </w:tr>
      <w:tr w:rsidR="00F9531B" w:rsidRPr="0052363F" w14:paraId="14DCC3E4" w14:textId="77777777" w:rsidTr="00312836">
        <w:tc>
          <w:tcPr>
            <w:tcW w:w="2452" w:type="dxa"/>
          </w:tcPr>
          <w:p w14:paraId="156582CA" w14:textId="77777777" w:rsidR="00F9531B" w:rsidRPr="0052363F" w:rsidRDefault="00F9531B" w:rsidP="00312836">
            <w:r w:rsidRPr="0052363F">
              <w:t>Assignments</w:t>
            </w:r>
          </w:p>
        </w:tc>
        <w:tc>
          <w:tcPr>
            <w:tcW w:w="2138" w:type="dxa"/>
          </w:tcPr>
          <w:p w14:paraId="7257296A" w14:textId="77777777" w:rsidR="00F9531B" w:rsidRPr="0052363F" w:rsidRDefault="00F9531B" w:rsidP="00312836">
            <w:pPr>
              <w:jc w:val="center"/>
            </w:pPr>
            <w:r w:rsidRPr="0052363F">
              <w:t>30%</w:t>
            </w:r>
          </w:p>
        </w:tc>
      </w:tr>
      <w:tr w:rsidR="00F9531B" w:rsidRPr="0052363F" w14:paraId="355157F7" w14:textId="77777777" w:rsidTr="00312836">
        <w:tc>
          <w:tcPr>
            <w:tcW w:w="2452" w:type="dxa"/>
          </w:tcPr>
          <w:p w14:paraId="7453C962" w14:textId="77777777" w:rsidR="00F9531B" w:rsidRPr="0052363F" w:rsidRDefault="00F9531B" w:rsidP="00312836">
            <w:r w:rsidRPr="0052363F">
              <w:t>Exams or Projects</w:t>
            </w:r>
          </w:p>
        </w:tc>
        <w:tc>
          <w:tcPr>
            <w:tcW w:w="2138" w:type="dxa"/>
          </w:tcPr>
          <w:p w14:paraId="4D61A059" w14:textId="77777777" w:rsidR="00F9531B" w:rsidRPr="0052363F" w:rsidRDefault="00F9531B" w:rsidP="00312836">
            <w:pPr>
              <w:jc w:val="center"/>
            </w:pPr>
            <w:r w:rsidRPr="0052363F">
              <w:t>20%</w:t>
            </w:r>
          </w:p>
        </w:tc>
      </w:tr>
      <w:tr w:rsidR="00F9531B" w:rsidRPr="0052363F" w14:paraId="62AAC18C" w14:textId="77777777" w:rsidTr="00312836">
        <w:tc>
          <w:tcPr>
            <w:tcW w:w="2452" w:type="dxa"/>
          </w:tcPr>
          <w:p w14:paraId="0CA86C36" w14:textId="77777777" w:rsidR="00F9531B" w:rsidRPr="0052363F" w:rsidRDefault="00F9531B" w:rsidP="00312836">
            <w:r w:rsidRPr="0052363F">
              <w:t>Final exam or Project</w:t>
            </w:r>
          </w:p>
        </w:tc>
        <w:tc>
          <w:tcPr>
            <w:tcW w:w="2138" w:type="dxa"/>
          </w:tcPr>
          <w:p w14:paraId="344C000D" w14:textId="77339A7D" w:rsidR="00F9531B" w:rsidRPr="0052363F" w:rsidRDefault="00F9531B" w:rsidP="001544E5">
            <w:pPr>
              <w:jc w:val="center"/>
            </w:pPr>
            <w:r w:rsidRPr="0052363F">
              <w:t>15%</w:t>
            </w:r>
            <w:r w:rsidR="001544E5" w:rsidRPr="0052363F">
              <w:t>&gt;</w:t>
            </w:r>
          </w:p>
        </w:tc>
      </w:tr>
    </w:tbl>
    <w:p w14:paraId="36CBC4D6" w14:textId="3C160D63" w:rsidR="002A1B87" w:rsidRPr="0052363F" w:rsidRDefault="002A1B87" w:rsidP="002A1B87">
      <w:pPr>
        <w:sectPr w:rsidR="002A1B87" w:rsidRPr="0052363F" w:rsidSect="00843AF1">
          <w:type w:val="continuous"/>
          <w:pgSz w:w="12240" w:h="15840"/>
          <w:pgMar w:top="1440" w:right="1296" w:bottom="1008" w:left="1440" w:header="806" w:footer="720" w:gutter="0"/>
          <w:pgNumType w:start="0"/>
          <w:cols w:space="720"/>
          <w:formProt w:val="0"/>
          <w:titlePg/>
          <w:docGrid w:linePitch="299"/>
        </w:sectPr>
      </w:pPr>
    </w:p>
    <w:p w14:paraId="1D987DD0" w14:textId="6DE1295E" w:rsidR="00FC2C4B" w:rsidRPr="0052363F" w:rsidRDefault="004C3A99" w:rsidP="00F81691">
      <w:pPr>
        <w:pStyle w:val="Heading2"/>
        <w:spacing w:before="0"/>
      </w:pPr>
      <w:r w:rsidRPr="0052363F">
        <w:t xml:space="preserve">Important </w:t>
      </w:r>
      <w:r w:rsidR="00FC2C4B" w:rsidRPr="0052363F">
        <w:t>Policies</w:t>
      </w:r>
      <w:r w:rsidR="004753B0" w:rsidRPr="0052363F">
        <w:t xml:space="preserve"> and Resources</w:t>
      </w:r>
    </w:p>
    <w:p w14:paraId="791C8AF3" w14:textId="2C8B3E87" w:rsidR="00E36E63" w:rsidRPr="0052363F" w:rsidRDefault="00E36E63" w:rsidP="007D734C">
      <w:pPr>
        <w:pStyle w:val="Heading3"/>
      </w:pPr>
      <w:r w:rsidRPr="0052363F">
        <w:t>Academic Integrity</w:t>
      </w:r>
    </w:p>
    <w:p w14:paraId="6EFF6377" w14:textId="15701F30" w:rsidR="004753B0" w:rsidRPr="0052363F" w:rsidRDefault="009D2CCF" w:rsidP="009374AB">
      <w:pPr>
        <w:rPr>
          <w:b/>
        </w:rPr>
      </w:pPr>
      <w:r w:rsidRPr="0052363F">
        <w:t xml:space="preserve">Every member of the University community is expected to maintain the highest standards of academic integrity. A student shall not submit work that is falsified or is not the result of the student's own effort. Infringement of academic integrity by a student subjects that student to serious penalties, which may include failure on the assignment, failure in the course, suspension from the University or other sanctions.  Please consult </w:t>
      </w:r>
      <w:hyperlink r:id="rId36" w:history="1">
        <w:r w:rsidRPr="0052363F">
          <w:rPr>
            <w:rStyle w:val="Hyperlink"/>
          </w:rPr>
          <w:t>Brandeis University Rights and Responsibilities</w:t>
        </w:r>
      </w:hyperlink>
      <w:r w:rsidRPr="0052363F">
        <w:t xml:space="preserve"> for all policies and procedures related to academic integrity. Students may be required to submit work via TurnItIn.com or similar software to verify originality. A student who is in doubt regarding standards of academic integrity as they apply to a specific course or assignment should consult the faculty member responsible for that course or assignment before submitting the work. Allegations of alleged academic dishonesty will be forwarded to the Department of Student Rights and Community Standards. Citation and research assistance can be found at </w:t>
      </w:r>
      <w:hyperlink r:id="rId37">
        <w:r w:rsidRPr="0052363F">
          <w:rPr>
            <w:color w:val="0432FF"/>
            <w:u w:val="single"/>
          </w:rPr>
          <w:t>Brandeis Library Guides - Citing Sources</w:t>
        </w:r>
      </w:hyperlink>
      <w:r w:rsidR="00E36E63" w:rsidRPr="0052363F">
        <w:t>.</w:t>
      </w:r>
    </w:p>
    <w:p w14:paraId="4993747B" w14:textId="77777777" w:rsidR="004531DC" w:rsidRDefault="004531DC" w:rsidP="004531DC">
      <w:pPr>
        <w:pStyle w:val="Heading3"/>
      </w:pPr>
      <w:r>
        <w:t>Breaks</w:t>
      </w:r>
    </w:p>
    <w:p w14:paraId="38E8779D" w14:textId="77777777" w:rsidR="004531DC" w:rsidRPr="00932836" w:rsidRDefault="004531DC" w:rsidP="004531DC">
      <w:r>
        <w:t>Class meetings of 90 minutes include a 10-minute break, while class meetings of 180 minutes include two breaks, at the instructor’s discretion.</w:t>
      </w:r>
    </w:p>
    <w:p w14:paraId="379B7499" w14:textId="51BF69EA" w:rsidR="004753B0" w:rsidRPr="0052363F" w:rsidRDefault="004753B0" w:rsidP="009374AB">
      <w:pPr>
        <w:pStyle w:val="Heading3underrequirements"/>
      </w:pPr>
      <w:r w:rsidRPr="0052363F">
        <w:t>Classroom Health and Safety</w:t>
      </w:r>
    </w:p>
    <w:p w14:paraId="297E73B3" w14:textId="7AC69665" w:rsidR="00E32DD4" w:rsidRPr="0052363F" w:rsidRDefault="00C37747" w:rsidP="00C7252B">
      <w:pPr>
        <w:pStyle w:val="ListParagraph"/>
        <w:numPr>
          <w:ilvl w:val="0"/>
          <w:numId w:val="14"/>
        </w:numPr>
      </w:pPr>
      <w:r w:rsidRPr="0052363F">
        <w:lastRenderedPageBreak/>
        <w:t xml:space="preserve">Register for the </w:t>
      </w:r>
      <w:hyperlink r:id="rId38" w:history="1">
        <w:r w:rsidRPr="0052363F">
          <w:rPr>
            <w:rStyle w:val="Hyperlink"/>
          </w:rPr>
          <w:t>Brandeis Emergency Notification System</w:t>
        </w:r>
      </w:hyperlink>
      <w:r w:rsidRPr="0052363F">
        <w:t xml:space="preserve">. Students who </w:t>
      </w:r>
      <w:r w:rsidR="00FC551A" w:rsidRPr="0052363F">
        <w:t xml:space="preserve">receive an emergency notification </w:t>
      </w:r>
      <w:r w:rsidR="004135AB" w:rsidRPr="0052363F">
        <w:t xml:space="preserve">while attending class </w:t>
      </w:r>
      <w:r w:rsidR="00FC551A" w:rsidRPr="0052363F">
        <w:t xml:space="preserve">should notify their instructor immediately. </w:t>
      </w:r>
      <w:r w:rsidRPr="0052363F">
        <w:t xml:space="preserve">In the case of a life-threatening emergency, call 911. </w:t>
      </w:r>
      <w:r w:rsidR="00E32DD4" w:rsidRPr="0052363F">
        <w:t xml:space="preserve">As a precaution, review </w:t>
      </w:r>
      <w:hyperlink r:id="rId39" w:history="1">
        <w:r w:rsidR="00E32DD4" w:rsidRPr="0052363F">
          <w:rPr>
            <w:rStyle w:val="Hyperlink"/>
          </w:rPr>
          <w:t xml:space="preserve">this </w:t>
        </w:r>
        <w:r w:rsidRPr="0052363F">
          <w:rPr>
            <w:rStyle w:val="Hyperlink"/>
          </w:rPr>
          <w:t xml:space="preserve">active shooter information </w:t>
        </w:r>
        <w:r w:rsidR="0088782F" w:rsidRPr="0052363F">
          <w:rPr>
            <w:rStyle w:val="Hyperlink"/>
          </w:rPr>
          <w:t xml:space="preserve"> </w:t>
        </w:r>
        <w:r w:rsidR="00E32DD4" w:rsidRPr="0052363F">
          <w:rPr>
            <w:rStyle w:val="Hyperlink"/>
          </w:rPr>
          <w:t>sheet</w:t>
        </w:r>
      </w:hyperlink>
      <w:r w:rsidR="0088782F" w:rsidRPr="0052363F">
        <w:t>.</w:t>
      </w:r>
      <w:r w:rsidRPr="0052363F">
        <w:t xml:space="preserve"> </w:t>
      </w:r>
    </w:p>
    <w:p w14:paraId="16D08E86" w14:textId="51EE59FF" w:rsidR="00E32DD4" w:rsidRPr="0052363F" w:rsidRDefault="00FC551A" w:rsidP="00C7252B">
      <w:pPr>
        <w:pStyle w:val="ListParagraph"/>
        <w:numPr>
          <w:ilvl w:val="0"/>
          <w:numId w:val="14"/>
        </w:numPr>
      </w:pPr>
      <w:r w:rsidRPr="0052363F">
        <w:t xml:space="preserve">Brandeis provides </w:t>
      </w:r>
      <w:hyperlink r:id="rId40" w:history="1">
        <w:r w:rsidR="0088782F" w:rsidRPr="0052363F">
          <w:rPr>
            <w:rStyle w:val="Hyperlink"/>
          </w:rPr>
          <w:t>this</w:t>
        </w:r>
        <w:r w:rsidRPr="0052363F">
          <w:rPr>
            <w:rStyle w:val="Hyperlink"/>
          </w:rPr>
          <w:t xml:space="preserve"> shuttle service</w:t>
        </w:r>
      </w:hyperlink>
      <w:r w:rsidRPr="0052363F">
        <w:t xml:space="preserve"> for traveling across campus or to downtown Waltham, Cambridge and Boston. </w:t>
      </w:r>
    </w:p>
    <w:p w14:paraId="7D974B2B" w14:textId="03B9AF0F" w:rsidR="004753B0" w:rsidRPr="0052363F" w:rsidRDefault="00FC551A" w:rsidP="00C7252B">
      <w:pPr>
        <w:pStyle w:val="ListParagraph"/>
        <w:numPr>
          <w:ilvl w:val="0"/>
          <w:numId w:val="14"/>
        </w:numPr>
      </w:pPr>
      <w:r w:rsidRPr="0052363F">
        <w:t xml:space="preserve">On the Brandeis campus, all </w:t>
      </w:r>
      <w:r w:rsidR="00E36E63" w:rsidRPr="0052363F">
        <w:t>students</w:t>
      </w:r>
      <w:r w:rsidRPr="0052363F">
        <w:t>, faculty, staff and guests</w:t>
      </w:r>
      <w:r w:rsidR="00E36E63" w:rsidRPr="0052363F">
        <w:t xml:space="preserve"> are required to observe the university's policies on physical distancing and mask-wearing to support the health and safety of all classroom participants. </w:t>
      </w:r>
      <w:r w:rsidR="003F1A9E" w:rsidRPr="0052363F">
        <w:t xml:space="preserve">Review up to date </w:t>
      </w:r>
      <w:hyperlink r:id="rId41" w:history="1">
        <w:r w:rsidRPr="0052363F">
          <w:rPr>
            <w:rStyle w:val="Hyperlink"/>
          </w:rPr>
          <w:t>COVID-related health and safety policies</w:t>
        </w:r>
      </w:hyperlink>
      <w:r w:rsidRPr="0052363F">
        <w:t xml:space="preserve"> </w:t>
      </w:r>
      <w:r w:rsidR="003F1A9E" w:rsidRPr="0052363F">
        <w:t>regularly.</w:t>
      </w:r>
    </w:p>
    <w:p w14:paraId="4A17633A" w14:textId="77777777" w:rsidR="007B4EC1" w:rsidRPr="0052363F" w:rsidRDefault="007B4EC1" w:rsidP="00C7252B">
      <w:pPr>
        <w:pStyle w:val="Heading3underrequirements"/>
      </w:pPr>
      <w:r w:rsidRPr="0052363F">
        <w:t>Course Materials/Books/Apps/Equipment</w:t>
      </w:r>
    </w:p>
    <w:p w14:paraId="4F917201" w14:textId="57967E32" w:rsidR="00E36E63" w:rsidRPr="0052363F" w:rsidRDefault="007B4EC1">
      <w:r w:rsidRPr="0052363F">
        <w:t>If you are having difficulty purchasing course materials, please make an appointment with your Student Financial Services or Academic Services advisor to discuss possible funding options</w:t>
      </w:r>
      <w:r w:rsidR="00E45D3B" w:rsidRPr="0052363F">
        <w:t>, including vouchers for purchases made at the Brandeis Bookstore</w:t>
      </w:r>
      <w:r w:rsidRPr="0052363F">
        <w:t>.</w:t>
      </w:r>
      <w:r w:rsidR="006F5488" w:rsidRPr="0052363F">
        <w:t xml:space="preserve"> </w:t>
      </w:r>
    </w:p>
    <w:p w14:paraId="6C53853E" w14:textId="77777777" w:rsidR="00DB6284" w:rsidRPr="0052363F" w:rsidRDefault="00273A3F" w:rsidP="00C7252B">
      <w:pPr>
        <w:pStyle w:val="Heading3underrequirements"/>
        <w:rPr>
          <w:rFonts w:eastAsia="Avenir" w:cs="Avenir"/>
        </w:rPr>
      </w:pPr>
      <w:hyperlink r:id="rId42">
        <w:r w:rsidR="001F36F0" w:rsidRPr="0052363F">
          <w:rPr>
            <w:rFonts w:eastAsia="Avenir" w:cs="Avenir"/>
            <w:color w:val="000000"/>
          </w:rPr>
          <w:t>LATTE</w:t>
        </w:r>
      </w:hyperlink>
    </w:p>
    <w:p w14:paraId="5CC5B1C8" w14:textId="7FAC4032" w:rsidR="009155AC" w:rsidRPr="0052363F" w:rsidRDefault="00273A3F" w:rsidP="002E7864">
      <w:hyperlink r:id="rId43">
        <w:r w:rsidR="001F36F0" w:rsidRPr="0052363F">
          <w:rPr>
            <w:color w:val="0432FF"/>
            <w:u w:val="single"/>
          </w:rPr>
          <w:t>LATTE</w:t>
        </w:r>
      </w:hyperlink>
      <w:r w:rsidR="001F36F0" w:rsidRPr="0052363F">
        <w:t xml:space="preserve"> is the Brandeis learning management system. </w:t>
      </w:r>
      <w:r w:rsidR="00F9531B" w:rsidRPr="0052363F">
        <w:t xml:space="preserve"> </w:t>
      </w:r>
      <w:r w:rsidR="001F36F0" w:rsidRPr="0052363F">
        <w:t xml:space="preserve">Login </w:t>
      </w:r>
      <w:r w:rsidR="00F9531B" w:rsidRPr="0052363F">
        <w:t>using</w:t>
      </w:r>
      <w:r w:rsidR="001F36F0" w:rsidRPr="0052363F">
        <w:t xml:space="preserve"> your UNET ID and password</w:t>
      </w:r>
      <w:r w:rsidR="009D2CCF" w:rsidRPr="0052363F">
        <w:t xml:space="preserve">. For LATTE help, contact </w:t>
      </w:r>
      <w:hyperlink r:id="rId44" w:history="1">
        <w:r w:rsidR="009D2CCF" w:rsidRPr="0052363F">
          <w:rPr>
            <w:rStyle w:val="Hyperlink"/>
          </w:rPr>
          <w:t>Library@brandeis.edu</w:t>
        </w:r>
      </w:hyperlink>
      <w:r w:rsidR="009D2CCF" w:rsidRPr="0052363F">
        <w:t>.</w:t>
      </w:r>
    </w:p>
    <w:p w14:paraId="31C5CE8B" w14:textId="59924DF6" w:rsidR="00DB6284" w:rsidRPr="0052363F" w:rsidRDefault="001F36F0" w:rsidP="00C7252B">
      <w:pPr>
        <w:pStyle w:val="Heading3underrequirements"/>
      </w:pPr>
      <w:r w:rsidRPr="0052363F">
        <w:t>Library</w:t>
      </w:r>
    </w:p>
    <w:p w14:paraId="0C9183D0" w14:textId="223D0A90" w:rsidR="00DB6284" w:rsidRPr="0052363F" w:rsidRDefault="00273A3F" w:rsidP="00F9531B">
      <w:pPr>
        <w:ind w:right="-288"/>
      </w:pPr>
      <w:hyperlink r:id="rId45">
        <w:r w:rsidR="009D2CCF" w:rsidRPr="0052363F">
          <w:rPr>
            <w:rFonts w:asciiTheme="majorHAnsi" w:hAnsiTheme="majorHAnsi" w:cstheme="majorHAnsi"/>
            <w:color w:val="0432FF"/>
            <w:u w:val="single"/>
          </w:rPr>
          <w:t>The Brandeis Library</w:t>
        </w:r>
      </w:hyperlink>
      <w:r w:rsidR="009D2CCF" w:rsidRPr="0052363F">
        <w:rPr>
          <w:rFonts w:asciiTheme="majorHAnsi" w:hAnsiTheme="majorHAnsi" w:cstheme="majorHAnsi"/>
        </w:rPr>
        <w:t xml:space="preserve"> </w:t>
      </w:r>
      <w:r w:rsidR="009D2CCF" w:rsidRPr="0052363F">
        <w:rPr>
          <w:rFonts w:asciiTheme="majorHAnsi" w:hAnsiTheme="majorHAnsi" w:cstheme="majorHAnsi"/>
          <w:color w:val="1D1C1D"/>
          <w:shd w:val="clear" w:color="auto" w:fill="F8F8F8"/>
        </w:rPr>
        <w:t>collections and staff offer resources and services to support Brandeis students, faculty and staff. Librarians and Specialists from Research &amp; Instructional Services, Public Services, Archives &amp; Special Collections, Sound &amp; Image Media Studios, MakerLab, AutomationLab, and Digital Scholarship Lab are available to help you through consultations and workshop</w:t>
      </w:r>
      <w:r w:rsidR="009D2CCF" w:rsidRPr="0052363F">
        <w:rPr>
          <w:rFonts w:asciiTheme="majorHAnsi" w:hAnsiTheme="majorHAnsi" w:cstheme="majorHAnsi"/>
        </w:rPr>
        <w:t>s</w:t>
      </w:r>
      <w:r w:rsidR="001F36F0" w:rsidRPr="0052363F">
        <w:t>.</w:t>
      </w:r>
    </w:p>
    <w:p w14:paraId="64EB4838" w14:textId="77777777" w:rsidR="007B4EC1" w:rsidRPr="0052363F" w:rsidRDefault="007B4EC1" w:rsidP="00C7252B">
      <w:pPr>
        <w:pStyle w:val="Heading3underrequirements"/>
      </w:pPr>
      <w:r w:rsidRPr="0052363F">
        <w:t>Privacy</w:t>
      </w:r>
    </w:p>
    <w:p w14:paraId="79CFB70C" w14:textId="0DB06FCD" w:rsidR="002E7864" w:rsidRPr="0052363F" w:rsidRDefault="007B4EC1" w:rsidP="007B4EC1">
      <w:r w:rsidRPr="0052363F">
        <w:t>To protect your privacy</w:t>
      </w:r>
      <w:r w:rsidR="008D719B" w:rsidRPr="0052363F">
        <w:t xml:space="preserve"> in any case where this course involves online student work outside of Brandeis password-prote</w:t>
      </w:r>
      <w:r w:rsidR="00F9531B" w:rsidRPr="0052363F">
        <w:t>c</w:t>
      </w:r>
      <w:r w:rsidR="008D719B" w:rsidRPr="0052363F">
        <w:t>ted spaces</w:t>
      </w:r>
      <w:r w:rsidRPr="0052363F">
        <w:t>, you may choose to use a pseudonym/alias. You must share the pseudonym/ alias with me and any teaching assistants as needed. Alternatively, with prior consultation, you may submit such work directly to me.</w:t>
      </w:r>
    </w:p>
    <w:p w14:paraId="4833CFDC" w14:textId="6A2DCAF3" w:rsidR="00DB6284" w:rsidRPr="0052363F" w:rsidRDefault="001F36F0" w:rsidP="00C7252B">
      <w:pPr>
        <w:pStyle w:val="Heading3underrequirements"/>
      </w:pPr>
      <w:r w:rsidRPr="0052363F">
        <w:t>Student Support</w:t>
      </w:r>
    </w:p>
    <w:p w14:paraId="4FB018FA" w14:textId="440D3C77" w:rsidR="00BA4379" w:rsidRPr="0052363F" w:rsidRDefault="00742419" w:rsidP="00F83E17">
      <w:r w:rsidRPr="0052363F">
        <w:rPr>
          <w:color w:val="222222"/>
        </w:rPr>
        <w:t>Brandeis University is </w:t>
      </w:r>
      <w:r w:rsidRPr="0052363F">
        <w:t xml:space="preserve">committed to supporting all our students so they can thrive. If a student, faculty, or staff member wants to learn more about </w:t>
      </w:r>
      <w:r w:rsidR="00BA4379" w:rsidRPr="0052363F">
        <w:t>support</w:t>
      </w:r>
      <w:r w:rsidRPr="0052363F">
        <w:t xml:space="preserve"> resources, the </w:t>
      </w:r>
      <w:hyperlink r:id="rId46" w:tgtFrame="_blank" w:history="1">
        <w:r w:rsidRPr="0052363F">
          <w:rPr>
            <w:rStyle w:val="Hyperlink"/>
            <w:rFonts w:asciiTheme="majorHAnsi" w:hAnsiTheme="majorHAnsi" w:cstheme="majorHAnsi"/>
            <w:color w:val="0432FF"/>
            <w:szCs w:val="22"/>
          </w:rPr>
          <w:t>Support at Brandeis</w:t>
        </w:r>
      </w:hyperlink>
      <w:r w:rsidRPr="0052363F">
        <w:t xml:space="preserve"> webpage </w:t>
      </w:r>
      <w:r w:rsidR="00BA4379" w:rsidRPr="0052363F">
        <w:t xml:space="preserve">offers a comprehensive list that includes these </w:t>
      </w:r>
      <w:r w:rsidR="00F83E17" w:rsidRPr="0052363F">
        <w:t>staff colleagues you can consult, along with</w:t>
      </w:r>
      <w:r w:rsidR="00BA4379" w:rsidRPr="0052363F">
        <w:t xml:space="preserve"> other</w:t>
      </w:r>
      <w:r w:rsidR="000633F4" w:rsidRPr="0052363F">
        <w:t xml:space="preserve"> support resource</w:t>
      </w:r>
      <w:r w:rsidR="00F83E17" w:rsidRPr="0052363F">
        <w:t>s</w:t>
      </w:r>
      <w:r w:rsidR="00BA4379" w:rsidRPr="0052363F">
        <w:t xml:space="preserve">: </w:t>
      </w:r>
    </w:p>
    <w:p w14:paraId="0B77B73F" w14:textId="18EA3B1A" w:rsidR="000633F4" w:rsidRPr="000A361E" w:rsidRDefault="00742419" w:rsidP="000A361E">
      <w:pPr>
        <w:pStyle w:val="ListParagraph"/>
        <w:numPr>
          <w:ilvl w:val="0"/>
          <w:numId w:val="21"/>
        </w:numPr>
      </w:pPr>
      <w:r w:rsidRPr="000A361E">
        <w:t>The </w:t>
      </w:r>
      <w:hyperlink r:id="rId47" w:tgtFrame="_blank" w:history="1">
        <w:r w:rsidRPr="000A361E">
          <w:rPr>
            <w:rStyle w:val="Hyperlink"/>
          </w:rPr>
          <w:t>Care Team </w:t>
        </w:r>
      </w:hyperlink>
    </w:p>
    <w:p w14:paraId="292E5E18" w14:textId="35CDA0F3" w:rsidR="00742419" w:rsidRPr="000A361E" w:rsidRDefault="00273A3F" w:rsidP="000A361E">
      <w:pPr>
        <w:pStyle w:val="ListParagraph"/>
        <w:numPr>
          <w:ilvl w:val="0"/>
          <w:numId w:val="21"/>
        </w:numPr>
      </w:pPr>
      <w:hyperlink r:id="rId48" w:history="1">
        <w:r w:rsidR="000633F4" w:rsidRPr="000A361E">
          <w:rPr>
            <w:rStyle w:val="Hyperlink"/>
          </w:rPr>
          <w:t>Academic Services</w:t>
        </w:r>
      </w:hyperlink>
      <w:r w:rsidR="000633F4" w:rsidRPr="000A361E">
        <w:t xml:space="preserve"> (undergraduate)</w:t>
      </w:r>
    </w:p>
    <w:p w14:paraId="3271A073" w14:textId="6EC06A52" w:rsidR="000633F4" w:rsidRPr="000A361E" w:rsidRDefault="00273A3F" w:rsidP="000A361E">
      <w:pPr>
        <w:pStyle w:val="ListParagraph"/>
        <w:numPr>
          <w:ilvl w:val="0"/>
          <w:numId w:val="21"/>
        </w:numPr>
      </w:pPr>
      <w:hyperlink r:id="rId49" w:history="1">
        <w:r w:rsidR="000633F4" w:rsidRPr="000A361E">
          <w:rPr>
            <w:rStyle w:val="Hyperlink"/>
          </w:rPr>
          <w:t>Graduate Student Affairs</w:t>
        </w:r>
      </w:hyperlink>
    </w:p>
    <w:p w14:paraId="1CAC5C0A" w14:textId="77777777" w:rsidR="000633F4" w:rsidRPr="000A361E" w:rsidRDefault="000633F4" w:rsidP="000A361E">
      <w:pPr>
        <w:pStyle w:val="ListParagraph"/>
        <w:numPr>
          <w:ilvl w:val="0"/>
          <w:numId w:val="21"/>
        </w:numPr>
      </w:pPr>
      <w:r w:rsidRPr="000A361E">
        <w:t>Directors of Graduate Studies in each department, School of Arts &amp; Sciences</w:t>
      </w:r>
    </w:p>
    <w:p w14:paraId="3A6B436E" w14:textId="393E0E03" w:rsidR="000633F4" w:rsidRPr="000A361E" w:rsidRDefault="000633F4" w:rsidP="000A361E">
      <w:pPr>
        <w:pStyle w:val="ListParagraph"/>
        <w:numPr>
          <w:ilvl w:val="0"/>
          <w:numId w:val="21"/>
        </w:numPr>
      </w:pPr>
      <w:r w:rsidRPr="000A361E">
        <w:t>Program Administrators for the Heller School and International Business School</w:t>
      </w:r>
    </w:p>
    <w:p w14:paraId="13AE65BC" w14:textId="709A60C3" w:rsidR="000633F4" w:rsidRPr="000A361E" w:rsidRDefault="00273A3F" w:rsidP="000A361E">
      <w:pPr>
        <w:pStyle w:val="ListParagraph"/>
        <w:numPr>
          <w:ilvl w:val="0"/>
          <w:numId w:val="21"/>
        </w:numPr>
      </w:pPr>
      <w:hyperlink r:id="rId50" w:history="1">
        <w:r w:rsidR="000633F4" w:rsidRPr="000A361E">
          <w:rPr>
            <w:rStyle w:val="Hyperlink"/>
          </w:rPr>
          <w:t>University Ombuds </w:t>
        </w:r>
      </w:hyperlink>
    </w:p>
    <w:p w14:paraId="470A17D8" w14:textId="2DF5C4B4" w:rsidR="000633F4" w:rsidRPr="000A361E" w:rsidRDefault="00273A3F" w:rsidP="000A361E">
      <w:pPr>
        <w:pStyle w:val="ListParagraph"/>
        <w:numPr>
          <w:ilvl w:val="0"/>
          <w:numId w:val="21"/>
        </w:numPr>
      </w:pPr>
      <w:hyperlink r:id="rId51" w:history="1">
        <w:r w:rsidR="000633F4" w:rsidRPr="000A361E">
          <w:rPr>
            <w:rStyle w:val="Hyperlink"/>
          </w:rPr>
          <w:t>Office of Equal Opportunity</w:t>
        </w:r>
      </w:hyperlink>
      <w:r w:rsidR="000A361E">
        <w:t>.</w:t>
      </w:r>
    </w:p>
    <w:p w14:paraId="54D1D012" w14:textId="77777777" w:rsidR="00742419" w:rsidRPr="0052363F" w:rsidRDefault="00742419" w:rsidP="00742419">
      <w:pPr>
        <w:shd w:val="clear" w:color="auto" w:fill="FFFFFF"/>
        <w:rPr>
          <w:rFonts w:cs="Calibri"/>
          <w:color w:val="222222"/>
          <w:szCs w:val="22"/>
        </w:rPr>
      </w:pPr>
      <w:r w:rsidRPr="0052363F">
        <w:rPr>
          <w:rFonts w:cs="Calibri"/>
          <w:color w:val="000000"/>
          <w:szCs w:val="22"/>
        </w:rPr>
        <w:t> </w:t>
      </w:r>
    </w:p>
    <w:p w14:paraId="6F2468F0" w14:textId="1498A555" w:rsidR="0097420A" w:rsidRDefault="0097420A" w:rsidP="0097420A"/>
    <w:sectPr w:rsidR="0097420A" w:rsidSect="004135AB">
      <w:headerReference w:type="first" r:id="rId52"/>
      <w:type w:val="continuous"/>
      <w:pgSz w:w="12240" w:h="15840"/>
      <w:pgMar w:top="1440" w:right="1296" w:bottom="1008" w:left="1440" w:header="806"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4A56CC" w14:textId="77777777" w:rsidR="00273A3F" w:rsidRDefault="00273A3F" w:rsidP="0014665C">
      <w:r>
        <w:separator/>
      </w:r>
    </w:p>
    <w:p w14:paraId="32F083E3" w14:textId="77777777" w:rsidR="00273A3F" w:rsidRDefault="00273A3F"/>
  </w:endnote>
  <w:endnote w:type="continuationSeparator" w:id="0">
    <w:p w14:paraId="39D54336" w14:textId="77777777" w:rsidR="00273A3F" w:rsidRDefault="00273A3F" w:rsidP="0014665C">
      <w:r>
        <w:continuationSeparator/>
      </w:r>
    </w:p>
    <w:p w14:paraId="45803E57" w14:textId="77777777" w:rsidR="00273A3F" w:rsidRDefault="00273A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venir">
    <w:altName w:val="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1404109"/>
      <w:docPartObj>
        <w:docPartGallery w:val="Page Numbers (Bottom of Page)"/>
        <w:docPartUnique/>
      </w:docPartObj>
    </w:sdtPr>
    <w:sdtEndPr>
      <w:rPr>
        <w:rStyle w:val="PageNumber"/>
      </w:rPr>
    </w:sdtEndPr>
    <w:sdtContent>
      <w:p w14:paraId="68E0D3D9" w14:textId="79411960" w:rsidR="00C03FCA" w:rsidRDefault="00C03FCA" w:rsidP="001A3E4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5160587"/>
      <w:docPartObj>
        <w:docPartGallery w:val="Page Numbers (Bottom of Page)"/>
        <w:docPartUnique/>
      </w:docPartObj>
    </w:sdtPr>
    <w:sdtEndPr>
      <w:rPr>
        <w:rStyle w:val="PageNumber"/>
      </w:rPr>
    </w:sdtEndPr>
    <w:sdtContent>
      <w:p w14:paraId="7BE41FCE" w14:textId="51033557" w:rsidR="00C03FCA" w:rsidRDefault="00C03FCA" w:rsidP="001A3E4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6061D3" w14:textId="624493BA" w:rsidR="00AA33AD" w:rsidRDefault="00AA33AD" w:rsidP="0014665C"/>
  <w:p w14:paraId="0C959966" w14:textId="77777777" w:rsidR="00AA33AD" w:rsidRDefault="00AA33AD" w:rsidP="0014665C"/>
  <w:p w14:paraId="622A84F1" w14:textId="77777777" w:rsidR="00AA33AD" w:rsidRDefault="00AA33AD" w:rsidP="001466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9757B" w14:textId="23557593" w:rsidR="00AA33AD" w:rsidRPr="00C03FCA" w:rsidRDefault="001969A1" w:rsidP="00C03FCA">
    <w:pPr>
      <w:spacing w:before="240"/>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02A5A" w14:textId="10281FC0" w:rsidR="007D734C" w:rsidRDefault="007D734C" w:rsidP="007D734C">
    <w:pPr>
      <w:pStyle w:val="Footer"/>
      <w:framePr w:wrap="none" w:vAnchor="text" w:hAnchor="margin" w:xAlign="center" w:y="315"/>
      <w:rPr>
        <w:rStyle w:val="PageNumber"/>
      </w:rPr>
    </w:pPr>
  </w:p>
  <w:p w14:paraId="1C9910EC" w14:textId="55E85C44" w:rsidR="0092584E" w:rsidRDefault="0092584E" w:rsidP="007D734C">
    <w:pPr>
      <w:spacing w:before="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4960879"/>
      <w:docPartObj>
        <w:docPartGallery w:val="Page Numbers (Bottom of Page)"/>
        <w:docPartUnique/>
      </w:docPartObj>
    </w:sdtPr>
    <w:sdtEndPr>
      <w:rPr>
        <w:rStyle w:val="PageNumber"/>
      </w:rPr>
    </w:sdtEndPr>
    <w:sdtContent>
      <w:p w14:paraId="11FCA26C" w14:textId="159A44F1" w:rsidR="00783A98" w:rsidRDefault="00783A98" w:rsidP="00783A98">
        <w:pPr>
          <w:pStyle w:val="Footer"/>
          <w:framePr w:wrap="none" w:vAnchor="text" w:hAnchor="page" w:x="6156" w:y="35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28E65A" w14:textId="77777777" w:rsidR="00783A98" w:rsidRDefault="00783A98" w:rsidP="007D734C">
    <w:pPr>
      <w:pStyle w:val="Footer"/>
      <w:framePr w:wrap="none" w:vAnchor="text" w:hAnchor="margin" w:xAlign="center" w:y="315"/>
      <w:rPr>
        <w:rStyle w:val="PageNumber"/>
      </w:rPr>
    </w:pPr>
  </w:p>
  <w:p w14:paraId="3E19F937" w14:textId="77777777" w:rsidR="00783A98" w:rsidRPr="00783A98" w:rsidRDefault="00783A98" w:rsidP="00783A98">
    <w:pPr>
      <w:spacing w:before="240"/>
      <w:jc w:val="center"/>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44929669"/>
      <w:docPartObj>
        <w:docPartGallery w:val="Page Numbers (Bottom of Page)"/>
        <w:docPartUnique/>
      </w:docPartObj>
    </w:sdtPr>
    <w:sdtEndPr>
      <w:rPr>
        <w:rStyle w:val="PageNumber"/>
      </w:rPr>
    </w:sdtEndPr>
    <w:sdtContent>
      <w:p w14:paraId="08CCB544" w14:textId="3DFC887B" w:rsidR="00783A98" w:rsidRDefault="00783A98" w:rsidP="005966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059F29" w14:textId="77777777" w:rsidR="0092584E" w:rsidRDefault="0092584E" w:rsidP="0092584E">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48946567"/>
      <w:docPartObj>
        <w:docPartGallery w:val="Page Numbers (Bottom of Page)"/>
        <w:docPartUnique/>
      </w:docPartObj>
    </w:sdtPr>
    <w:sdtEndPr>
      <w:rPr>
        <w:rStyle w:val="PageNumber"/>
      </w:rPr>
    </w:sdtEndPr>
    <w:sdtContent>
      <w:p w14:paraId="251249BC" w14:textId="77777777" w:rsidR="009374AB" w:rsidRDefault="009374AB" w:rsidP="009374AB">
        <w:pPr>
          <w:pStyle w:val="Footer"/>
          <w:framePr w:wrap="none" w:vAnchor="text" w:hAnchor="page" w:x="6151" w:y="172"/>
          <w:rPr>
            <w:rStyle w:val="PageNumber"/>
          </w:rPr>
        </w:pPr>
        <w:r w:rsidRPr="0092584E">
          <w:rPr>
            <w:rStyle w:val="PageNumber"/>
            <w:rFonts w:ascii="Arial" w:hAnsi="Arial" w:cs="Arial"/>
            <w:sz w:val="18"/>
            <w:szCs w:val="18"/>
          </w:rPr>
          <w:fldChar w:fldCharType="begin"/>
        </w:r>
        <w:r w:rsidRPr="0092584E">
          <w:rPr>
            <w:rStyle w:val="PageNumber"/>
            <w:rFonts w:ascii="Arial" w:hAnsi="Arial" w:cs="Arial"/>
            <w:sz w:val="18"/>
            <w:szCs w:val="18"/>
          </w:rPr>
          <w:instrText xml:space="preserve"> PAGE </w:instrText>
        </w:r>
        <w:r w:rsidRPr="0092584E">
          <w:rPr>
            <w:rStyle w:val="PageNumber"/>
            <w:rFonts w:ascii="Arial" w:hAnsi="Arial" w:cs="Arial"/>
            <w:sz w:val="18"/>
            <w:szCs w:val="18"/>
          </w:rPr>
          <w:fldChar w:fldCharType="separate"/>
        </w:r>
        <w:r w:rsidRPr="0092584E">
          <w:rPr>
            <w:rStyle w:val="PageNumber"/>
            <w:rFonts w:ascii="Arial" w:hAnsi="Arial" w:cs="Arial"/>
            <w:noProof/>
            <w:sz w:val="18"/>
            <w:szCs w:val="18"/>
          </w:rPr>
          <w:t>0</w:t>
        </w:r>
        <w:r w:rsidRPr="0092584E">
          <w:rPr>
            <w:rStyle w:val="PageNumber"/>
            <w:rFonts w:ascii="Arial" w:hAnsi="Arial" w:cs="Arial"/>
            <w:sz w:val="18"/>
            <w:szCs w:val="18"/>
          </w:rPr>
          <w:fldChar w:fldCharType="end"/>
        </w:r>
      </w:p>
    </w:sdtContent>
  </w:sdt>
  <w:p w14:paraId="49A36CDD" w14:textId="77777777" w:rsidR="009374AB" w:rsidRDefault="009374AB" w:rsidP="0092584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76573" w14:textId="0F6C35CC" w:rsidR="00783A98" w:rsidRPr="0059664C" w:rsidRDefault="00783A98" w:rsidP="00C03FCA">
    <w:pPr>
      <w:spacing w:before="240"/>
      <w:jc w:val="center"/>
      <w:rPr>
        <w:color w:val="000000" w:themeColor="text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DE538" w14:textId="716B82AF" w:rsidR="0092584E" w:rsidRDefault="00C03FCA" w:rsidP="004135AB">
    <w:pPr>
      <w:spacing w:before="240"/>
      <w:jc w:val="center"/>
    </w:pPr>
    <w: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95EF4" w14:textId="77777777" w:rsidR="00273A3F" w:rsidRDefault="00273A3F" w:rsidP="0014665C">
      <w:r>
        <w:separator/>
      </w:r>
    </w:p>
    <w:p w14:paraId="72BC8889" w14:textId="77777777" w:rsidR="00273A3F" w:rsidRDefault="00273A3F"/>
  </w:footnote>
  <w:footnote w:type="continuationSeparator" w:id="0">
    <w:p w14:paraId="2C29F40A" w14:textId="77777777" w:rsidR="00273A3F" w:rsidRDefault="00273A3F" w:rsidP="0014665C">
      <w:r>
        <w:continuationSeparator/>
      </w:r>
    </w:p>
    <w:p w14:paraId="6083F082" w14:textId="77777777" w:rsidR="00273A3F" w:rsidRDefault="00273A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07F38" w14:textId="77777777" w:rsidR="00783A98" w:rsidRDefault="00783A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88D96" w14:textId="41CE57F9" w:rsidR="00AA33AD" w:rsidRPr="00063912" w:rsidRDefault="00AA33AD" w:rsidP="0077154A">
    <w:pPr>
      <w:spacing w:after="280"/>
    </w:pPr>
    <w:r>
      <w:rPr>
        <w:noProof/>
      </w:rPr>
      <w:drawing>
        <wp:inline distT="0" distB="0" distL="0" distR="0" wp14:anchorId="7685B621" wp14:editId="660E4713">
          <wp:extent cx="1609344" cy="402336"/>
          <wp:effectExtent l="0" t="0" r="0" b="0"/>
          <wp:docPr id="3" name="image1.png" descr="Brandeis University Official Sea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descr="Brandeis University Official Seal">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09344" cy="402336"/>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E65B5" w14:textId="70DAEBCB" w:rsidR="00AA33AD" w:rsidRDefault="00AA33AD" w:rsidP="0097420A">
    <w:pPr>
      <w:spacing w:after="280"/>
    </w:pPr>
    <w:r>
      <w:rPr>
        <w:noProof/>
      </w:rPr>
      <w:drawing>
        <wp:inline distT="0" distB="0" distL="0" distR="0" wp14:anchorId="2874F548" wp14:editId="5AF83BCF">
          <wp:extent cx="1609344" cy="402336"/>
          <wp:effectExtent l="0" t="0" r="0" b="0"/>
          <wp:docPr id="4" name="image1.png" descr="Brandeis University Official Sea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descr="Brandeis University Official Seal">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09344" cy="402336"/>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5F832" w14:textId="77777777" w:rsidR="009D2CCF" w:rsidRDefault="009D2CCF">
    <w:pPr>
      <w:pStyle w:val="Header"/>
    </w:pPr>
    <w:r>
      <w:rPr>
        <w:noProof/>
        <w:highlight w:val="white"/>
      </w:rPr>
      <w:drawing>
        <wp:inline distT="0" distB="0" distL="0" distR="0" wp14:anchorId="6DBB476D" wp14:editId="44B01C4E">
          <wp:extent cx="1719072" cy="425426"/>
          <wp:effectExtent l="0" t="0" r="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8091" cy="469729"/>
                  </a:xfrm>
                  <a:prstGeom prst="rect">
                    <a:avLst/>
                  </a:prstGeom>
                </pic:spPr>
              </pic:pic>
            </a:graphicData>
          </a:graphic>
        </wp:inline>
      </w:drawing>
    </w:r>
  </w:p>
  <w:p w14:paraId="309F7912" w14:textId="77777777" w:rsidR="009D2CCF" w:rsidRDefault="009D2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75282"/>
    <w:multiLevelType w:val="hybridMultilevel"/>
    <w:tmpl w:val="F4F04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66FD4"/>
    <w:multiLevelType w:val="multilevel"/>
    <w:tmpl w:val="B75261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C1922AE"/>
    <w:multiLevelType w:val="hybridMultilevel"/>
    <w:tmpl w:val="537E71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1EF13095"/>
    <w:multiLevelType w:val="hybridMultilevel"/>
    <w:tmpl w:val="E4D8E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0329BE"/>
    <w:multiLevelType w:val="multilevel"/>
    <w:tmpl w:val="1DAE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A2996"/>
    <w:multiLevelType w:val="multilevel"/>
    <w:tmpl w:val="1F7A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BE45A5"/>
    <w:multiLevelType w:val="hybridMultilevel"/>
    <w:tmpl w:val="76A88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2F2D8B"/>
    <w:multiLevelType w:val="hybridMultilevel"/>
    <w:tmpl w:val="B5E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66E84"/>
    <w:multiLevelType w:val="multilevel"/>
    <w:tmpl w:val="2B42F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583118"/>
    <w:multiLevelType w:val="hybridMultilevel"/>
    <w:tmpl w:val="27F89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D470D4"/>
    <w:multiLevelType w:val="hybridMultilevel"/>
    <w:tmpl w:val="7B4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E3A29"/>
    <w:multiLevelType w:val="hybridMultilevel"/>
    <w:tmpl w:val="E746F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6C461E1"/>
    <w:multiLevelType w:val="hybridMultilevel"/>
    <w:tmpl w:val="7E8C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E75719"/>
    <w:multiLevelType w:val="hybridMultilevel"/>
    <w:tmpl w:val="3D6E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E757DC0"/>
    <w:multiLevelType w:val="hybridMultilevel"/>
    <w:tmpl w:val="0498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13EB6"/>
    <w:multiLevelType w:val="multilevel"/>
    <w:tmpl w:val="168C4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7087BF1"/>
    <w:multiLevelType w:val="hybridMultilevel"/>
    <w:tmpl w:val="987401B4"/>
    <w:lvl w:ilvl="0" w:tplc="D6621A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BD5F50"/>
    <w:multiLevelType w:val="hybridMultilevel"/>
    <w:tmpl w:val="AF90B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52170F"/>
    <w:multiLevelType w:val="multilevel"/>
    <w:tmpl w:val="9F4EF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7280FE6"/>
    <w:multiLevelType w:val="hybridMultilevel"/>
    <w:tmpl w:val="4E18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E81971"/>
    <w:multiLevelType w:val="hybridMultilevel"/>
    <w:tmpl w:val="6FD4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5"/>
  </w:num>
  <w:num w:numId="5">
    <w:abstractNumId w:val="18"/>
  </w:num>
  <w:num w:numId="6">
    <w:abstractNumId w:val="6"/>
  </w:num>
  <w:num w:numId="7">
    <w:abstractNumId w:val="17"/>
  </w:num>
  <w:num w:numId="8">
    <w:abstractNumId w:val="13"/>
  </w:num>
  <w:num w:numId="9">
    <w:abstractNumId w:val="14"/>
  </w:num>
  <w:num w:numId="10">
    <w:abstractNumId w:val="20"/>
  </w:num>
  <w:num w:numId="11">
    <w:abstractNumId w:val="4"/>
  </w:num>
  <w:num w:numId="12">
    <w:abstractNumId w:val="0"/>
  </w:num>
  <w:num w:numId="13">
    <w:abstractNumId w:val="16"/>
  </w:num>
  <w:num w:numId="14">
    <w:abstractNumId w:val="3"/>
  </w:num>
  <w:num w:numId="15">
    <w:abstractNumId w:val="9"/>
  </w:num>
  <w:num w:numId="16">
    <w:abstractNumId w:val="10"/>
  </w:num>
  <w:num w:numId="17">
    <w:abstractNumId w:val="19"/>
  </w:num>
  <w:num w:numId="18">
    <w:abstractNumId w:val="2"/>
  </w:num>
  <w:num w:numId="19">
    <w:abstractNumId w:val="11"/>
  </w:num>
  <w:num w:numId="20">
    <w:abstractNumId w:val="12"/>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84"/>
    <w:rsid w:val="00012F22"/>
    <w:rsid w:val="00051346"/>
    <w:rsid w:val="00057A1F"/>
    <w:rsid w:val="000633F4"/>
    <w:rsid w:val="00063912"/>
    <w:rsid w:val="00071D4A"/>
    <w:rsid w:val="0007739D"/>
    <w:rsid w:val="00080A13"/>
    <w:rsid w:val="00081734"/>
    <w:rsid w:val="00083950"/>
    <w:rsid w:val="0008455D"/>
    <w:rsid w:val="000A361E"/>
    <w:rsid w:val="000A5074"/>
    <w:rsid w:val="000B3A8A"/>
    <w:rsid w:val="000C11C1"/>
    <w:rsid w:val="000C6260"/>
    <w:rsid w:val="000D2969"/>
    <w:rsid w:val="000E3B39"/>
    <w:rsid w:val="00132938"/>
    <w:rsid w:val="0014546F"/>
    <w:rsid w:val="001460E8"/>
    <w:rsid w:val="0014665C"/>
    <w:rsid w:val="00147BFB"/>
    <w:rsid w:val="00153A49"/>
    <w:rsid w:val="001544E5"/>
    <w:rsid w:val="00185231"/>
    <w:rsid w:val="00187FED"/>
    <w:rsid w:val="001969A1"/>
    <w:rsid w:val="001C003F"/>
    <w:rsid w:val="001D605F"/>
    <w:rsid w:val="001F1D5C"/>
    <w:rsid w:val="001F36F0"/>
    <w:rsid w:val="00207450"/>
    <w:rsid w:val="0021254D"/>
    <w:rsid w:val="002167A0"/>
    <w:rsid w:val="002272BF"/>
    <w:rsid w:val="00273A3F"/>
    <w:rsid w:val="002A0F59"/>
    <w:rsid w:val="002A1B87"/>
    <w:rsid w:val="002C4673"/>
    <w:rsid w:val="002D5D87"/>
    <w:rsid w:val="002E7864"/>
    <w:rsid w:val="002F0208"/>
    <w:rsid w:val="002F556A"/>
    <w:rsid w:val="0030562F"/>
    <w:rsid w:val="00313DAD"/>
    <w:rsid w:val="00315960"/>
    <w:rsid w:val="00316271"/>
    <w:rsid w:val="00331DA6"/>
    <w:rsid w:val="003325BB"/>
    <w:rsid w:val="003376AB"/>
    <w:rsid w:val="00342D72"/>
    <w:rsid w:val="00355BB1"/>
    <w:rsid w:val="003677E5"/>
    <w:rsid w:val="00370060"/>
    <w:rsid w:val="003710EE"/>
    <w:rsid w:val="00382A33"/>
    <w:rsid w:val="00392EF6"/>
    <w:rsid w:val="003B7D3D"/>
    <w:rsid w:val="003E07E7"/>
    <w:rsid w:val="003F1A9E"/>
    <w:rsid w:val="00405558"/>
    <w:rsid w:val="004135AB"/>
    <w:rsid w:val="004247A0"/>
    <w:rsid w:val="004531DC"/>
    <w:rsid w:val="00454E59"/>
    <w:rsid w:val="0047152A"/>
    <w:rsid w:val="004753B0"/>
    <w:rsid w:val="004900AD"/>
    <w:rsid w:val="004B0BDB"/>
    <w:rsid w:val="004C3A99"/>
    <w:rsid w:val="004F4B54"/>
    <w:rsid w:val="004F61D4"/>
    <w:rsid w:val="0052363F"/>
    <w:rsid w:val="005452CD"/>
    <w:rsid w:val="00593138"/>
    <w:rsid w:val="0059664C"/>
    <w:rsid w:val="005C0D64"/>
    <w:rsid w:val="005E11F3"/>
    <w:rsid w:val="005E5BA9"/>
    <w:rsid w:val="005E7D29"/>
    <w:rsid w:val="005F102C"/>
    <w:rsid w:val="006035DC"/>
    <w:rsid w:val="00623B1C"/>
    <w:rsid w:val="006316BE"/>
    <w:rsid w:val="00635969"/>
    <w:rsid w:val="006474F1"/>
    <w:rsid w:val="00652436"/>
    <w:rsid w:val="00654CDD"/>
    <w:rsid w:val="00662F66"/>
    <w:rsid w:val="006764D2"/>
    <w:rsid w:val="0069022C"/>
    <w:rsid w:val="006B2F23"/>
    <w:rsid w:val="006B791A"/>
    <w:rsid w:val="006C1C57"/>
    <w:rsid w:val="006C25B6"/>
    <w:rsid w:val="006E0EBC"/>
    <w:rsid w:val="006F0C73"/>
    <w:rsid w:val="006F2ED6"/>
    <w:rsid w:val="006F5488"/>
    <w:rsid w:val="006F59E7"/>
    <w:rsid w:val="00706B08"/>
    <w:rsid w:val="00707984"/>
    <w:rsid w:val="007248A4"/>
    <w:rsid w:val="00740ABD"/>
    <w:rsid w:val="00742419"/>
    <w:rsid w:val="00752650"/>
    <w:rsid w:val="00755267"/>
    <w:rsid w:val="00761AA5"/>
    <w:rsid w:val="007631E6"/>
    <w:rsid w:val="00763C5B"/>
    <w:rsid w:val="0076780B"/>
    <w:rsid w:val="00770136"/>
    <w:rsid w:val="0077154A"/>
    <w:rsid w:val="00783A98"/>
    <w:rsid w:val="00784140"/>
    <w:rsid w:val="007B4EC1"/>
    <w:rsid w:val="007B5A58"/>
    <w:rsid w:val="007C1327"/>
    <w:rsid w:val="007D4FCE"/>
    <w:rsid w:val="007D734C"/>
    <w:rsid w:val="00803E87"/>
    <w:rsid w:val="00804DC6"/>
    <w:rsid w:val="008356FD"/>
    <w:rsid w:val="00843AF1"/>
    <w:rsid w:val="00846D98"/>
    <w:rsid w:val="008731A8"/>
    <w:rsid w:val="00875108"/>
    <w:rsid w:val="008875B7"/>
    <w:rsid w:val="0088782F"/>
    <w:rsid w:val="00895E3B"/>
    <w:rsid w:val="008A38E4"/>
    <w:rsid w:val="008C221E"/>
    <w:rsid w:val="008D0EE5"/>
    <w:rsid w:val="008D1F49"/>
    <w:rsid w:val="008D6549"/>
    <w:rsid w:val="008D69D9"/>
    <w:rsid w:val="008D719B"/>
    <w:rsid w:val="008F3011"/>
    <w:rsid w:val="009155AC"/>
    <w:rsid w:val="00920885"/>
    <w:rsid w:val="0092584E"/>
    <w:rsid w:val="00931B05"/>
    <w:rsid w:val="009339F8"/>
    <w:rsid w:val="009374AB"/>
    <w:rsid w:val="00940EBE"/>
    <w:rsid w:val="009440CE"/>
    <w:rsid w:val="0094666B"/>
    <w:rsid w:val="0096774E"/>
    <w:rsid w:val="00971F33"/>
    <w:rsid w:val="0097420A"/>
    <w:rsid w:val="00975A2A"/>
    <w:rsid w:val="009D2CCF"/>
    <w:rsid w:val="009D50AC"/>
    <w:rsid w:val="009F6A11"/>
    <w:rsid w:val="009F7A1B"/>
    <w:rsid w:val="00A01753"/>
    <w:rsid w:val="00A033B1"/>
    <w:rsid w:val="00A03F76"/>
    <w:rsid w:val="00A57DFA"/>
    <w:rsid w:val="00A71EEC"/>
    <w:rsid w:val="00A779BE"/>
    <w:rsid w:val="00AA2CF7"/>
    <w:rsid w:val="00AA33AD"/>
    <w:rsid w:val="00AC7B31"/>
    <w:rsid w:val="00AE4E63"/>
    <w:rsid w:val="00AF5415"/>
    <w:rsid w:val="00B17762"/>
    <w:rsid w:val="00B232EA"/>
    <w:rsid w:val="00B7447A"/>
    <w:rsid w:val="00B814FC"/>
    <w:rsid w:val="00B8464E"/>
    <w:rsid w:val="00B92727"/>
    <w:rsid w:val="00BA4379"/>
    <w:rsid w:val="00BC0C04"/>
    <w:rsid w:val="00BD3E6A"/>
    <w:rsid w:val="00BF22D5"/>
    <w:rsid w:val="00BF65E0"/>
    <w:rsid w:val="00BF7536"/>
    <w:rsid w:val="00C02FB7"/>
    <w:rsid w:val="00C03FCA"/>
    <w:rsid w:val="00C2204A"/>
    <w:rsid w:val="00C224AD"/>
    <w:rsid w:val="00C24DC2"/>
    <w:rsid w:val="00C271F9"/>
    <w:rsid w:val="00C37747"/>
    <w:rsid w:val="00C50480"/>
    <w:rsid w:val="00C724A3"/>
    <w:rsid w:val="00C7252B"/>
    <w:rsid w:val="00C854AF"/>
    <w:rsid w:val="00C969E6"/>
    <w:rsid w:val="00C977B8"/>
    <w:rsid w:val="00CA20C2"/>
    <w:rsid w:val="00CA37A6"/>
    <w:rsid w:val="00CA49B1"/>
    <w:rsid w:val="00CA7391"/>
    <w:rsid w:val="00CB2E47"/>
    <w:rsid w:val="00CC4CF9"/>
    <w:rsid w:val="00CD734C"/>
    <w:rsid w:val="00CE5EF2"/>
    <w:rsid w:val="00CE7452"/>
    <w:rsid w:val="00CF206A"/>
    <w:rsid w:val="00CF6607"/>
    <w:rsid w:val="00CF6F6C"/>
    <w:rsid w:val="00D06560"/>
    <w:rsid w:val="00D21A77"/>
    <w:rsid w:val="00D2679E"/>
    <w:rsid w:val="00D50FBC"/>
    <w:rsid w:val="00D609C8"/>
    <w:rsid w:val="00D8165A"/>
    <w:rsid w:val="00D845FC"/>
    <w:rsid w:val="00D94761"/>
    <w:rsid w:val="00D956B9"/>
    <w:rsid w:val="00D966B0"/>
    <w:rsid w:val="00DA7B3C"/>
    <w:rsid w:val="00DB6284"/>
    <w:rsid w:val="00E114A9"/>
    <w:rsid w:val="00E32DD4"/>
    <w:rsid w:val="00E36E63"/>
    <w:rsid w:val="00E41F3E"/>
    <w:rsid w:val="00E45D3B"/>
    <w:rsid w:val="00E47D18"/>
    <w:rsid w:val="00E51EE5"/>
    <w:rsid w:val="00EA47F3"/>
    <w:rsid w:val="00F01316"/>
    <w:rsid w:val="00F026EF"/>
    <w:rsid w:val="00F066FF"/>
    <w:rsid w:val="00F60CCC"/>
    <w:rsid w:val="00F62690"/>
    <w:rsid w:val="00F650B7"/>
    <w:rsid w:val="00F72E1B"/>
    <w:rsid w:val="00F73502"/>
    <w:rsid w:val="00F81691"/>
    <w:rsid w:val="00F82EF4"/>
    <w:rsid w:val="00F8395F"/>
    <w:rsid w:val="00F83E17"/>
    <w:rsid w:val="00F9531B"/>
    <w:rsid w:val="00FA0DF7"/>
    <w:rsid w:val="00FB1CB9"/>
    <w:rsid w:val="00FB2EF9"/>
    <w:rsid w:val="00FB3733"/>
    <w:rsid w:val="00FB5DDD"/>
    <w:rsid w:val="00FC2C4B"/>
    <w:rsid w:val="00FC551A"/>
    <w:rsid w:val="00FE1ABF"/>
    <w:rsid w:val="0B10C049"/>
    <w:rsid w:val="0BDC5F91"/>
    <w:rsid w:val="7F9B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93A38"/>
  <w15:docId w15:val="{006CB88D-B609-1748-96D5-B091D344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venir" w:eastAsia="Avenir" w:hAnsi="Avenir" w:cs="Avenir"/>
        <w:sz w:val="22"/>
        <w:szCs w:val="22"/>
        <w:highlight w:val="whit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After: 12 pt"/>
    <w:qFormat/>
    <w:rsid w:val="00F83E17"/>
    <w:rPr>
      <w:rFonts w:ascii="Calibri" w:eastAsia="Times New Roman" w:hAnsi="Calibri" w:cs="Times New Roman"/>
      <w:szCs w:val="24"/>
      <w:highlight w:val="none"/>
    </w:rPr>
  </w:style>
  <w:style w:type="paragraph" w:styleId="Heading1">
    <w:name w:val="heading 1"/>
    <w:basedOn w:val="Normal"/>
    <w:next w:val="Normal"/>
    <w:uiPriority w:val="9"/>
    <w:qFormat/>
    <w:rsid w:val="006C25B6"/>
    <w:pPr>
      <w:keepNext/>
      <w:keepLines/>
      <w:spacing w:before="240" w:after="240"/>
      <w:outlineLvl w:val="0"/>
    </w:pPr>
    <w:rPr>
      <w:rFonts w:eastAsia="Calibri"/>
      <w:b/>
      <w:color w:val="2F5496"/>
      <w:sz w:val="48"/>
      <w:szCs w:val="48"/>
      <w:u w:val="single"/>
    </w:rPr>
  </w:style>
  <w:style w:type="paragraph" w:styleId="Heading2">
    <w:name w:val="heading 2"/>
    <w:basedOn w:val="Normal"/>
    <w:next w:val="Normal"/>
    <w:uiPriority w:val="9"/>
    <w:unhideWhenUsed/>
    <w:qFormat/>
    <w:rsid w:val="00D21A77"/>
    <w:pPr>
      <w:spacing w:before="200"/>
      <w:outlineLvl w:val="1"/>
    </w:pPr>
    <w:rPr>
      <w:rFonts w:eastAsia="Calibri"/>
      <w:b/>
      <w:color w:val="2F5496"/>
      <w:sz w:val="32"/>
      <w:szCs w:val="32"/>
      <w:u w:val="single"/>
    </w:rPr>
  </w:style>
  <w:style w:type="paragraph" w:styleId="Heading3">
    <w:name w:val="heading 3"/>
    <w:basedOn w:val="Normal"/>
    <w:next w:val="Normal"/>
    <w:link w:val="Heading3Char"/>
    <w:autoRedefine/>
    <w:uiPriority w:val="9"/>
    <w:unhideWhenUsed/>
    <w:qFormat/>
    <w:rsid w:val="0069022C"/>
    <w:pPr>
      <w:spacing w:before="80"/>
      <w:outlineLvl w:val="2"/>
    </w:pPr>
    <w:rPr>
      <w:rFonts w:eastAsia="Calibri"/>
      <w:b/>
      <w:bCs/>
      <w:u w:val="single"/>
    </w:rPr>
  </w:style>
  <w:style w:type="paragraph" w:styleId="Heading4">
    <w:name w:val="heading 4"/>
    <w:basedOn w:val="Normal"/>
    <w:next w:val="Normal"/>
    <w:uiPriority w:val="9"/>
    <w:unhideWhenUsed/>
    <w:qFormat/>
    <w:pPr>
      <w:spacing w:before="120" w:after="120"/>
      <w:ind w:left="720"/>
      <w:outlineLvl w:val="3"/>
    </w:pPr>
    <w:rPr>
      <w:rFonts w:eastAsia="Calibri"/>
      <w:b/>
      <w:i/>
      <w:u w:val="single"/>
    </w:rPr>
  </w:style>
  <w:style w:type="paragraph" w:styleId="Heading5">
    <w:name w:val="heading 5"/>
    <w:basedOn w:val="Normal"/>
    <w:next w:val="Normal"/>
    <w:uiPriority w:val="9"/>
    <w:unhideWhenUsed/>
    <w:qFormat/>
    <w:pPr>
      <w:spacing w:before="120" w:after="120"/>
      <w:ind w:left="1440"/>
      <w:outlineLvl w:val="4"/>
    </w:pPr>
    <w:rPr>
      <w:rFonts w:eastAsia="Calibri"/>
      <w:u w:val="single"/>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1" w:type="dxa"/>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B791A"/>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B791A"/>
    <w:rPr>
      <w:rFonts w:ascii="Times New Roman" w:hAnsi="Times New Roman" w:cs="Times New Roman"/>
      <w:sz w:val="18"/>
      <w:szCs w:val="18"/>
    </w:rPr>
  </w:style>
  <w:style w:type="paragraph" w:styleId="Header">
    <w:name w:val="header"/>
    <w:basedOn w:val="Normal"/>
    <w:link w:val="HeaderChar"/>
    <w:uiPriority w:val="99"/>
    <w:unhideWhenUsed/>
    <w:rsid w:val="0014665C"/>
    <w:pPr>
      <w:tabs>
        <w:tab w:val="center" w:pos="4680"/>
        <w:tab w:val="right" w:pos="9360"/>
      </w:tabs>
    </w:pPr>
  </w:style>
  <w:style w:type="character" w:customStyle="1" w:styleId="HeaderChar">
    <w:name w:val="Header Char"/>
    <w:basedOn w:val="DefaultParagraphFont"/>
    <w:link w:val="Header"/>
    <w:uiPriority w:val="99"/>
    <w:rsid w:val="0014665C"/>
  </w:style>
  <w:style w:type="paragraph" w:styleId="Footer">
    <w:name w:val="footer"/>
    <w:basedOn w:val="Normal"/>
    <w:link w:val="FooterChar"/>
    <w:uiPriority w:val="99"/>
    <w:unhideWhenUsed/>
    <w:rsid w:val="0014665C"/>
    <w:pPr>
      <w:tabs>
        <w:tab w:val="center" w:pos="4680"/>
        <w:tab w:val="right" w:pos="9360"/>
      </w:tabs>
    </w:pPr>
  </w:style>
  <w:style w:type="character" w:customStyle="1" w:styleId="FooterChar">
    <w:name w:val="Footer Char"/>
    <w:basedOn w:val="DefaultParagraphFont"/>
    <w:link w:val="Footer"/>
    <w:uiPriority w:val="99"/>
    <w:rsid w:val="0014665C"/>
  </w:style>
  <w:style w:type="paragraph" w:styleId="ListParagraph">
    <w:name w:val="List Paragraph"/>
    <w:aliases w:val="List Paragraph + 10.5 pt,After: 6pt"/>
    <w:basedOn w:val="Normal"/>
    <w:uiPriority w:val="34"/>
    <w:qFormat/>
    <w:rsid w:val="0014665C"/>
    <w:pPr>
      <w:ind w:left="720"/>
      <w:contextualSpacing/>
    </w:pPr>
  </w:style>
  <w:style w:type="table" w:styleId="TableGrid">
    <w:name w:val="Table Grid"/>
    <w:basedOn w:val="TableNormal"/>
    <w:uiPriority w:val="39"/>
    <w:rsid w:val="00146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977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977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16BE"/>
    <w:pPr>
      <w:spacing w:before="100" w:beforeAutospacing="1" w:after="100" w:afterAutospacing="1"/>
    </w:pPr>
    <w:rPr>
      <w:rFonts w:ascii="Times New Roman" w:hAnsi="Times New Roman"/>
      <w:sz w:val="24"/>
    </w:rPr>
  </w:style>
  <w:style w:type="character" w:styleId="Hyperlink">
    <w:name w:val="Hyperlink"/>
    <w:basedOn w:val="DefaultParagraphFont"/>
    <w:uiPriority w:val="99"/>
    <w:unhideWhenUsed/>
    <w:rsid w:val="006316BE"/>
    <w:rPr>
      <w:color w:val="0000FF"/>
      <w:u w:val="single"/>
    </w:rPr>
  </w:style>
  <w:style w:type="character" w:styleId="FollowedHyperlink">
    <w:name w:val="FollowedHyperlink"/>
    <w:basedOn w:val="DefaultParagraphFont"/>
    <w:uiPriority w:val="99"/>
    <w:semiHidden/>
    <w:unhideWhenUsed/>
    <w:rsid w:val="006316BE"/>
    <w:rPr>
      <w:color w:val="800080" w:themeColor="followedHyperlink"/>
      <w:u w:val="single"/>
    </w:rPr>
  </w:style>
  <w:style w:type="character" w:styleId="UnresolvedMention">
    <w:name w:val="Unresolved Mention"/>
    <w:basedOn w:val="DefaultParagraphFont"/>
    <w:uiPriority w:val="99"/>
    <w:semiHidden/>
    <w:unhideWhenUsed/>
    <w:rsid w:val="009D50A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38E4"/>
    <w:rPr>
      <w:b/>
      <w:bCs/>
    </w:rPr>
  </w:style>
  <w:style w:type="character" w:customStyle="1" w:styleId="CommentSubjectChar">
    <w:name w:val="Comment Subject Char"/>
    <w:basedOn w:val="CommentTextChar"/>
    <w:link w:val="CommentSubject"/>
    <w:uiPriority w:val="99"/>
    <w:semiHidden/>
    <w:rsid w:val="008A38E4"/>
    <w:rPr>
      <w:rFonts w:ascii="Calibri" w:hAnsi="Calibri" w:cs="Calibri"/>
      <w:b/>
      <w:bCs/>
      <w:sz w:val="20"/>
      <w:szCs w:val="20"/>
      <w:highlight w:val="none"/>
    </w:rPr>
  </w:style>
  <w:style w:type="paragraph" w:styleId="Revision">
    <w:name w:val="Revision"/>
    <w:hidden/>
    <w:uiPriority w:val="99"/>
    <w:semiHidden/>
    <w:rsid w:val="00F9531B"/>
    <w:rPr>
      <w:rFonts w:ascii="Calibri" w:hAnsi="Calibri" w:cs="Calibri"/>
      <w:highlight w:val="none"/>
    </w:rPr>
  </w:style>
  <w:style w:type="character" w:styleId="PageNumber">
    <w:name w:val="page number"/>
    <w:basedOn w:val="DefaultParagraphFont"/>
    <w:uiPriority w:val="99"/>
    <w:semiHidden/>
    <w:unhideWhenUsed/>
    <w:rsid w:val="00370060"/>
  </w:style>
  <w:style w:type="paragraph" w:customStyle="1" w:styleId="Heading3aftersectionbreak">
    <w:name w:val="Heading 3 after section break"/>
    <w:basedOn w:val="Heading3"/>
    <w:qFormat/>
    <w:rsid w:val="0069022C"/>
    <w:pPr>
      <w:spacing w:before="0"/>
    </w:pPr>
  </w:style>
  <w:style w:type="paragraph" w:customStyle="1" w:styleId="Heading3underrequirements">
    <w:name w:val="Heading 3 under requirements"/>
    <w:basedOn w:val="Heading3"/>
    <w:qFormat/>
    <w:rsid w:val="0096774E"/>
    <w:pPr>
      <w:spacing w:before="120"/>
    </w:pPr>
  </w:style>
  <w:style w:type="character" w:customStyle="1" w:styleId="Heading3Char">
    <w:name w:val="Heading 3 Char"/>
    <w:basedOn w:val="DefaultParagraphFont"/>
    <w:link w:val="Heading3"/>
    <w:uiPriority w:val="9"/>
    <w:rsid w:val="004531DC"/>
    <w:rPr>
      <w:rFonts w:ascii="Calibri" w:eastAsia="Calibri" w:hAnsi="Calibri" w:cs="Times New Roman"/>
      <w:b/>
      <w:bCs/>
      <w:szCs w:val="24"/>
      <w:highlight w:val="none"/>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38241">
      <w:bodyDiv w:val="1"/>
      <w:marLeft w:val="0"/>
      <w:marRight w:val="0"/>
      <w:marTop w:val="0"/>
      <w:marBottom w:val="0"/>
      <w:divBdr>
        <w:top w:val="none" w:sz="0" w:space="0" w:color="auto"/>
        <w:left w:val="none" w:sz="0" w:space="0" w:color="auto"/>
        <w:bottom w:val="none" w:sz="0" w:space="0" w:color="auto"/>
        <w:right w:val="none" w:sz="0" w:space="0" w:color="auto"/>
      </w:divBdr>
    </w:div>
    <w:div w:id="396779580">
      <w:bodyDiv w:val="1"/>
      <w:marLeft w:val="0"/>
      <w:marRight w:val="0"/>
      <w:marTop w:val="0"/>
      <w:marBottom w:val="0"/>
      <w:divBdr>
        <w:top w:val="none" w:sz="0" w:space="0" w:color="auto"/>
        <w:left w:val="none" w:sz="0" w:space="0" w:color="auto"/>
        <w:bottom w:val="none" w:sz="0" w:space="0" w:color="auto"/>
        <w:right w:val="none" w:sz="0" w:space="0" w:color="auto"/>
      </w:divBdr>
    </w:div>
    <w:div w:id="478351870">
      <w:bodyDiv w:val="1"/>
      <w:marLeft w:val="0"/>
      <w:marRight w:val="0"/>
      <w:marTop w:val="0"/>
      <w:marBottom w:val="0"/>
      <w:divBdr>
        <w:top w:val="none" w:sz="0" w:space="0" w:color="auto"/>
        <w:left w:val="none" w:sz="0" w:space="0" w:color="auto"/>
        <w:bottom w:val="none" w:sz="0" w:space="0" w:color="auto"/>
        <w:right w:val="none" w:sz="0" w:space="0" w:color="auto"/>
      </w:divBdr>
    </w:div>
    <w:div w:id="1042367976">
      <w:bodyDiv w:val="1"/>
      <w:marLeft w:val="0"/>
      <w:marRight w:val="0"/>
      <w:marTop w:val="0"/>
      <w:marBottom w:val="0"/>
      <w:divBdr>
        <w:top w:val="none" w:sz="0" w:space="0" w:color="auto"/>
        <w:left w:val="none" w:sz="0" w:space="0" w:color="auto"/>
        <w:bottom w:val="none" w:sz="0" w:space="0" w:color="auto"/>
        <w:right w:val="none" w:sz="0" w:space="0" w:color="auto"/>
      </w:divBdr>
    </w:div>
    <w:div w:id="1292902507">
      <w:bodyDiv w:val="1"/>
      <w:marLeft w:val="0"/>
      <w:marRight w:val="0"/>
      <w:marTop w:val="0"/>
      <w:marBottom w:val="0"/>
      <w:divBdr>
        <w:top w:val="none" w:sz="0" w:space="0" w:color="auto"/>
        <w:left w:val="none" w:sz="0" w:space="0" w:color="auto"/>
        <w:bottom w:val="none" w:sz="0" w:space="0" w:color="auto"/>
        <w:right w:val="none" w:sz="0" w:space="0" w:color="auto"/>
      </w:divBdr>
    </w:div>
    <w:div w:id="1580210223">
      <w:bodyDiv w:val="1"/>
      <w:marLeft w:val="0"/>
      <w:marRight w:val="0"/>
      <w:marTop w:val="0"/>
      <w:marBottom w:val="0"/>
      <w:divBdr>
        <w:top w:val="none" w:sz="0" w:space="0" w:color="auto"/>
        <w:left w:val="none" w:sz="0" w:space="0" w:color="auto"/>
        <w:bottom w:val="none" w:sz="0" w:space="0" w:color="auto"/>
        <w:right w:val="none" w:sz="0" w:space="0" w:color="auto"/>
      </w:divBdr>
    </w:div>
    <w:div w:id="2080788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uides.library.brandeis.edu/diversify_course_materials/equity" TargetMode="External"/><Relationship Id="rId18" Type="http://schemas.openxmlformats.org/officeDocument/2006/relationships/footer" Target="footer1.xml"/><Relationship Id="rId26" Type="http://schemas.openxmlformats.org/officeDocument/2006/relationships/hyperlink" Target="http://library@brandeis.edu" TargetMode="External"/><Relationship Id="rId39" Type="http://schemas.openxmlformats.org/officeDocument/2006/relationships/hyperlink" Target="https://www.ready.gov/sites/default/files/2020-03/active-shooter_information-sheet.pdf" TargetMode="Externa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hyperlink" Target="http://moodle2.brandeis.edu/" TargetMode="External"/><Relationship Id="rId47" Type="http://schemas.openxmlformats.org/officeDocument/2006/relationships/hyperlink" Target="https://www.brandeis.edu/care/index.html" TargetMode="External"/><Relationship Id="rId50" Type="http://schemas.openxmlformats.org/officeDocument/2006/relationships/hyperlink" Target="https://www.brandeis.edu/ombud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brandeis.edu/accessibility.edu" TargetMode="External"/><Relationship Id="rId11" Type="http://schemas.openxmlformats.org/officeDocument/2006/relationships/hyperlink" Target="https://docs.google.com/document/d/1cx9POtW05vvxdsuosyTvQqXkYbXFLTEQEQiEFGRgfsg/edit?usp=sharing" TargetMode="External"/><Relationship Id="rId24" Type="http://schemas.openxmlformats.org/officeDocument/2006/relationships/hyperlink" Target="https://brandeis.us19.list-manage.com/track/click?u=c8d654cdbb3d73c8bb1674834&amp;id=5df7ae06a1&amp;e=a840901571" TargetMode="External"/><Relationship Id="rId32" Type="http://schemas.openxmlformats.org/officeDocument/2006/relationships/hyperlink" Target="https://www.brandeis.edu/registrar/calendar/religious.html" TargetMode="External"/><Relationship Id="rId37" Type="http://schemas.openxmlformats.org/officeDocument/2006/relationships/hyperlink" Target="https://guides.library.brandeis.edu/c.php?g=301723" TargetMode="External"/><Relationship Id="rId40" Type="http://schemas.openxmlformats.org/officeDocument/2006/relationships/hyperlink" Target="https://www.brandeis.edu/publicsafety/van-shuttle/index.html" TargetMode="External"/><Relationship Id="rId45" Type="http://schemas.openxmlformats.org/officeDocument/2006/relationships/hyperlink" Target="https://www.brandeis.edu/library/about/index.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brandeis.edu/web-accessibility/pdfs/accessibility-quick-guide.pdf" TargetMode="External"/><Relationship Id="rId19" Type="http://schemas.openxmlformats.org/officeDocument/2006/relationships/footer" Target="footer2.xml"/><Relationship Id="rId31" Type="http://schemas.openxmlformats.org/officeDocument/2006/relationships/hyperlink" Target="ttps://www.brandeis.edu/registrar/calendar/index.html" TargetMode="External"/><Relationship Id="rId44" Type="http://schemas.openxmlformats.org/officeDocument/2006/relationships/hyperlink" Target="mailto:Library@brandeis.edu"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ada.gov/2010_regs.htm" TargetMode="External"/><Relationship Id="rId14" Type="http://schemas.openxmlformats.org/officeDocument/2006/relationships/hyperlink" Target="https://cte.virginia.edu/sites/cte.virginia.edu/files/Syllabus-Rubric-Guide-2-13-17.pdf" TargetMode="External"/><Relationship Id="rId22" Type="http://schemas.openxmlformats.org/officeDocument/2006/relationships/footer" Target="footer4.xml"/><Relationship Id="rId27" Type="http://schemas.openxmlformats.org/officeDocument/2006/relationships/hyperlink" Target="mailto:help@brandeis.edu" TargetMode="Externa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about:blank" TargetMode="External"/><Relationship Id="rId48" Type="http://schemas.openxmlformats.org/officeDocument/2006/relationships/hyperlink" Target="https://www.brandeis.edu/academic-services/index.html" TargetMode="External"/><Relationship Id="rId8" Type="http://schemas.openxmlformats.org/officeDocument/2006/relationships/hyperlink" Target="https://webtest.brandeis.edu/teaching/continuity/syllabus/index.html" TargetMode="External"/><Relationship Id="rId51" Type="http://schemas.openxmlformats.org/officeDocument/2006/relationships/hyperlink" Target="https://www.brandeis.edu/equal-opportunity/" TargetMode="External"/><Relationship Id="rId3" Type="http://schemas.openxmlformats.org/officeDocument/2006/relationships/styles" Target="styles.xml"/><Relationship Id="rId12" Type="http://schemas.openxmlformats.org/officeDocument/2006/relationships/hyperlink" Target="https://guides.library.brandeis.edu/diversify_course_materials" TargetMode="External"/><Relationship Id="rId17" Type="http://schemas.openxmlformats.org/officeDocument/2006/relationships/header" Target="header2.xml"/><Relationship Id="rId25" Type="http://schemas.openxmlformats.org/officeDocument/2006/relationships/hyperlink" Target="https://brandeis.us19.list-manage.com/track/click?u=c8d654cdbb3d73c8bb1674834&amp;id=e27bdb9626&amp;e=a840901571" TargetMode="External"/><Relationship Id="rId33" Type="http://schemas.openxmlformats.org/officeDocument/2006/relationships/hyperlink" Target="https://www.brandeis.edu/arts-sciences/faculty/resources/teaching-resources/student-athletes.html" TargetMode="External"/><Relationship Id="rId38" Type="http://schemas.openxmlformats.org/officeDocument/2006/relationships/hyperlink" Target="https://www.brandeis.edu/emergency-prepare/register/index.html" TargetMode="External"/><Relationship Id="rId46" Type="http://schemas.openxmlformats.org/officeDocument/2006/relationships/hyperlink" Target="https://www.brandeis.edu/support/undergraduate-students/browse.html" TargetMode="External"/><Relationship Id="rId20" Type="http://schemas.openxmlformats.org/officeDocument/2006/relationships/header" Target="header3.xml"/><Relationship Id="rId41" Type="http://schemas.openxmlformats.org/officeDocument/2006/relationships/hyperlink" Target="https://www.brandeis.edu/covid-19/health-safety/index.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ebtest.brandeis.edu/teaching/continuity/syllabus/index.html" TargetMode="External"/><Relationship Id="rId23" Type="http://schemas.openxmlformats.org/officeDocument/2006/relationships/footer" Target="footer5.xml"/><Relationship Id="rId28" Type="http://schemas.openxmlformats.org/officeDocument/2006/relationships/hyperlink" Target="mailto:access@brandeis.edu" TargetMode="External"/><Relationship Id="rId36" Type="http://schemas.openxmlformats.org/officeDocument/2006/relationships/hyperlink" Target="https://www.brandeis.edu/student-rights-community-standards/rights-responsibilities/index.html" TargetMode="External"/><Relationship Id="rId49" Type="http://schemas.openxmlformats.org/officeDocument/2006/relationships/hyperlink" Target="https://www.brandeis.edu/graduate-student-affai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9C4C2-BACD-1846-A10A-68E59F2E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2262</Words>
  <Characters>12895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Godsoe</dc:creator>
  <cp:keywords/>
  <dc:description/>
  <cp:lastModifiedBy>Mary-Ann Winkelmes</cp:lastModifiedBy>
  <cp:revision>6</cp:revision>
  <cp:lastPrinted>2020-12-03T02:18:00Z</cp:lastPrinted>
  <dcterms:created xsi:type="dcterms:W3CDTF">2021-01-22T19:18:00Z</dcterms:created>
  <dcterms:modified xsi:type="dcterms:W3CDTF">2021-07-14T23:21:00Z</dcterms:modified>
  <cp:category/>
</cp:coreProperties>
</file>