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4A76040C" w14:textId="29FEC80E" w:rsidR="004555D1" w:rsidRPr="009800FD" w:rsidRDefault="00634612" w:rsidP="004555D1">
      <w:pPr>
        <w:pStyle w:val="Heading1"/>
        <w:adjustRightInd w:val="0"/>
        <w:snapToGrid w:val="0"/>
        <w:contextualSpacing/>
        <w:rPr>
          <w:szCs w:val="22"/>
        </w:rPr>
      </w:pPr>
      <w:r>
        <w:rPr>
          <w:szCs w:val="22"/>
        </w:rPr>
        <w:t>Motive in the Disciplines</w:t>
      </w:r>
      <w:r w:rsidR="00ED04A9">
        <w:rPr>
          <w:szCs w:val="22"/>
        </w:rPr>
        <w:t xml:space="preserve"> Exercise</w:t>
      </w:r>
    </w:p>
    <w:p w14:paraId="41C9D5D4" w14:textId="4C81252B" w:rsidR="00ED04A9" w:rsidRPr="00FF0D5D" w:rsidRDefault="00634612" w:rsidP="009C2777">
      <w:pPr>
        <w:spacing w:after="120"/>
      </w:pPr>
      <w:r w:rsidRPr="00FF0D5D">
        <w:t>M</w:t>
      </w:r>
      <w:r w:rsidR="00ED04A9" w:rsidRPr="00FF0D5D">
        <w:t xml:space="preserve">atch the </w:t>
      </w:r>
      <w:r w:rsidRPr="00FF0D5D">
        <w:t>excerpts</w:t>
      </w:r>
      <w:r w:rsidR="00ED04A9" w:rsidRPr="00FF0D5D">
        <w:t xml:space="preserve"> </w:t>
      </w:r>
      <w:r w:rsidR="00852BC0">
        <w:t>below</w:t>
      </w:r>
      <w:r w:rsidRPr="00FF0D5D">
        <w:t xml:space="preserve"> to</w:t>
      </w:r>
      <w:r w:rsidR="00ED04A9" w:rsidRPr="00FF0D5D">
        <w:t xml:space="preserve"> one or more </w:t>
      </w:r>
      <w:r w:rsidR="00852BC0">
        <w:t xml:space="preserve">possible </w:t>
      </w:r>
      <w:r w:rsidR="00ED04A9" w:rsidRPr="00FF0D5D">
        <w:t>motivating moves</w:t>
      </w:r>
      <w:r w:rsidRPr="00FF0D5D">
        <w:t>. Please note that each writing sample makes more than one motivating move</w:t>
      </w:r>
      <w:r w:rsidR="009C2777">
        <w:t>, so there are multiple right answers!</w:t>
      </w:r>
    </w:p>
    <w:p w14:paraId="58BD7050" w14:textId="3D363281" w:rsidR="00634612" w:rsidRPr="00FF0D5D" w:rsidRDefault="00634612" w:rsidP="00FF0D5D">
      <w:pPr>
        <w:pStyle w:val="ListBullet"/>
      </w:pPr>
      <w:r w:rsidRPr="00FF0D5D">
        <w:rPr>
          <w:b/>
          <w:bCs/>
        </w:rPr>
        <w:t>Sociology</w:t>
      </w:r>
      <w:r w:rsidRPr="00FF0D5D">
        <w:t xml:space="preserve">: </w:t>
      </w:r>
      <w:r w:rsidRPr="00FF0D5D">
        <w:rPr>
          <w:i/>
          <w:iCs/>
        </w:rPr>
        <w:t>How does one explain the seeming inconsistency between the responses by the Hispanic community to the 1992 poll, on the one hand, and the general pride that most Americans express about their immigrant roots, on the other?</w:t>
      </w:r>
    </w:p>
    <w:p w14:paraId="633C44B2" w14:textId="10F395C9" w:rsidR="00634612" w:rsidRPr="00FF0D5D" w:rsidRDefault="00634612" w:rsidP="00FF0D5D">
      <w:pPr>
        <w:pStyle w:val="ListBullet"/>
      </w:pPr>
      <w:r w:rsidRPr="00FF0D5D">
        <w:rPr>
          <w:b/>
          <w:bCs/>
        </w:rPr>
        <w:t>History</w:t>
      </w:r>
      <w:r w:rsidRPr="00FF0D5D">
        <w:t xml:space="preserve">: </w:t>
      </w:r>
      <w:r w:rsidRPr="00FF0D5D">
        <w:rPr>
          <w:i/>
          <w:iCs/>
        </w:rPr>
        <w:t>New York's American Art-Union offers an opportunity to examine, in one significant context, the struggle that defined the social role of art and artists in the antebellum North.</w:t>
      </w:r>
    </w:p>
    <w:p w14:paraId="6BC5EA34" w14:textId="2E570993" w:rsidR="00634612" w:rsidRPr="00FF0D5D" w:rsidRDefault="00634612" w:rsidP="00FF0D5D">
      <w:pPr>
        <w:pStyle w:val="ListBullet"/>
      </w:pPr>
      <w:r w:rsidRPr="00FF0D5D">
        <w:rPr>
          <w:b/>
          <w:bCs/>
        </w:rPr>
        <w:t>Environmental Science</w:t>
      </w:r>
      <w:r w:rsidRPr="00FF0D5D">
        <w:t xml:space="preserve">: </w:t>
      </w:r>
      <w:r w:rsidRPr="00FF0D5D">
        <w:rPr>
          <w:i/>
          <w:iCs/>
        </w:rPr>
        <w:t xml:space="preserve">Although the origin of these sources </w:t>
      </w:r>
      <w:r w:rsidRPr="009C2777">
        <w:t xml:space="preserve">[of oxygenated organic compounds] </w:t>
      </w:r>
      <w:r w:rsidRPr="00FF0D5D">
        <w:rPr>
          <w:i/>
          <w:iCs/>
        </w:rPr>
        <w:t>is still unclear, we suggest that oxygenated species could be formed via the oxidation of hydrocarbons in the atmosphere, the photochemical degradation of organic matter in the oceans, and direct emissions from terrestrial vegetation.</w:t>
      </w:r>
    </w:p>
    <w:p w14:paraId="5C172950" w14:textId="661E5C66" w:rsidR="00634612" w:rsidRPr="00FF0D5D" w:rsidRDefault="00634612" w:rsidP="00FF0D5D">
      <w:pPr>
        <w:pStyle w:val="ListBullet"/>
        <w:rPr>
          <w:i/>
          <w:iCs/>
        </w:rPr>
      </w:pPr>
      <w:r w:rsidRPr="00FF0D5D">
        <w:rPr>
          <w:b/>
          <w:bCs/>
        </w:rPr>
        <w:t>Psychology</w:t>
      </w:r>
      <w:r w:rsidRPr="00FF0D5D">
        <w:t xml:space="preserve"> (Freud, in fact!): </w:t>
      </w:r>
      <w:r w:rsidRPr="00FF0D5D">
        <w:rPr>
          <w:i/>
          <w:iCs/>
        </w:rPr>
        <w:t>The play is built on Hamlet's hesitations over fulfilling the task of revenge that is assigned to him; but its text offers no reasons or motivations for these hesitations, and an immense variety of attempts at interpreting them have failed to produce a result.</w:t>
      </w:r>
    </w:p>
    <w:p w14:paraId="5DCE1202" w14:textId="77777777" w:rsidR="00FF0D5D" w:rsidRPr="00394573" w:rsidRDefault="00FF0D5D" w:rsidP="00FF0D5D">
      <w:pPr>
        <w:pStyle w:val="Heading2"/>
        <w:spacing w:before="120"/>
      </w:pPr>
      <w:r w:rsidRPr="00394573">
        <w:t>Possible Motiv</w:t>
      </w:r>
      <w:r>
        <w:t>ating Moves</w:t>
      </w:r>
      <w:r w:rsidRPr="00394573">
        <w:t>:</w:t>
      </w:r>
    </w:p>
    <w:p w14:paraId="4595BBE1" w14:textId="77777777" w:rsidR="00FF0D5D" w:rsidRPr="00394573" w:rsidRDefault="00FF0D5D" w:rsidP="00FF0D5D">
      <w:pPr>
        <w:pStyle w:val="ListNumber"/>
      </w:pPr>
      <w:r w:rsidRPr="00394573">
        <w:t>The truth isn’t what one would expect, or what it might appear to be on first reading.</w:t>
      </w:r>
    </w:p>
    <w:p w14:paraId="1C5588D2" w14:textId="77777777" w:rsidR="00FF0D5D" w:rsidRPr="00394573" w:rsidRDefault="00FF0D5D" w:rsidP="00FF0D5D">
      <w:pPr>
        <w:pStyle w:val="ListNumber"/>
      </w:pPr>
      <w:r w:rsidRPr="00394573">
        <w:t>There is an interesting wrinkle in the matter, a complexity that appears on closer examination.</w:t>
      </w:r>
    </w:p>
    <w:p w14:paraId="186EB137" w14:textId="77777777" w:rsidR="00FF0D5D" w:rsidRPr="00394573" w:rsidRDefault="00FF0D5D" w:rsidP="00FF0D5D">
      <w:pPr>
        <w:pStyle w:val="ListNumber"/>
      </w:pPr>
      <w:r w:rsidRPr="00394573">
        <w:t>Something that seems simple or common or obvious has more implications or explains more than it may seem.</w:t>
      </w:r>
    </w:p>
    <w:p w14:paraId="6991450C" w14:textId="77777777" w:rsidR="00FF0D5D" w:rsidRPr="00394573" w:rsidRDefault="00FF0D5D" w:rsidP="00FF0D5D">
      <w:pPr>
        <w:pStyle w:val="ListNumber"/>
      </w:pPr>
      <w:r w:rsidRPr="00394573">
        <w:t>There is a contradiction, mystery, or tension that needs investigation.</w:t>
      </w:r>
    </w:p>
    <w:p w14:paraId="0512D4CD" w14:textId="77777777" w:rsidR="00FF0D5D" w:rsidRPr="00394573" w:rsidRDefault="00FF0D5D" w:rsidP="00FF0D5D">
      <w:pPr>
        <w:pStyle w:val="ListNumber"/>
      </w:pPr>
      <w:r w:rsidRPr="00394573">
        <w:t>There is an ambiguity, something unclear that could mean two or more things.</w:t>
      </w:r>
    </w:p>
    <w:p w14:paraId="3E7A5E1E" w14:textId="77777777" w:rsidR="00FF0D5D" w:rsidRPr="00394573" w:rsidRDefault="00FF0D5D" w:rsidP="00FF0D5D">
      <w:pPr>
        <w:pStyle w:val="ListNumber"/>
      </w:pPr>
      <w:r w:rsidRPr="00394573">
        <w:t>We can learn about a larger phenomenon by studying this smaller one.</w:t>
      </w:r>
    </w:p>
    <w:p w14:paraId="77796DBA" w14:textId="77777777" w:rsidR="00FF0D5D" w:rsidRPr="00394573" w:rsidRDefault="00FF0D5D" w:rsidP="00FF0D5D">
      <w:pPr>
        <w:pStyle w:val="ListNumber"/>
      </w:pPr>
      <w:r w:rsidRPr="00394573">
        <w:t>A seemingly tangential or insignificant matter is actually important or interesting.</w:t>
      </w:r>
    </w:p>
    <w:p w14:paraId="087367B1" w14:textId="77777777" w:rsidR="00FF0D5D" w:rsidRPr="00394573" w:rsidRDefault="00FF0D5D" w:rsidP="00FF0D5D">
      <w:pPr>
        <w:pStyle w:val="ListNumber"/>
      </w:pPr>
      <w:r w:rsidRPr="00394573">
        <w:t>There is something implicit that needs to be made explicit.</w:t>
      </w:r>
    </w:p>
    <w:p w14:paraId="4E5DB32A" w14:textId="77777777" w:rsidR="00FF0D5D" w:rsidRPr="00394573" w:rsidRDefault="00FF0D5D" w:rsidP="00FF0D5D">
      <w:pPr>
        <w:pStyle w:val="ListNumber"/>
      </w:pPr>
      <w:r w:rsidRPr="00394573">
        <w:t>The standard opinion of a text or a certain published view needs challenging or qualifying.</w:t>
      </w:r>
    </w:p>
    <w:p w14:paraId="35CB92DE" w14:textId="40F8C0EE" w:rsidR="00FF0D5D" w:rsidRPr="00FF0D5D" w:rsidRDefault="00FF0D5D" w:rsidP="00FF0D5D">
      <w:pPr>
        <w:pStyle w:val="ListNumber"/>
      </w:pPr>
      <w:r w:rsidRPr="00394573">
        <w:t>Published views of the matter conflict.</w:t>
      </w:r>
    </w:p>
    <w:p w14:paraId="620AB55B" w14:textId="6C6B39B3" w:rsidR="00E177E7" w:rsidRPr="00516821" w:rsidRDefault="00A31AEE" w:rsidP="009C2777">
      <w:pPr>
        <w:pStyle w:val="Credit"/>
        <w:adjustRightInd w:val="0"/>
        <w:snapToGrid w:val="0"/>
        <w:spacing w:before="120"/>
        <w:contextualSpacing/>
      </w:pPr>
      <w:r>
        <w:t>Credit</w:t>
      </w:r>
      <w:r w:rsidR="00E177E7" w:rsidRPr="00B2182C">
        <w:t xml:space="preserve">: </w:t>
      </w:r>
      <w:r w:rsidR="00BB65CA">
        <w:t>University Writing Program</w:t>
      </w:r>
      <w:r w:rsidR="009C2777">
        <w:t>,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D078105" w14:textId="0701E574" w:rsidR="005254CB" w:rsidRPr="00C13E78" w:rsidRDefault="00E177E7" w:rsidP="00852BC0">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sectPr w:rsidR="005254CB"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64420" w14:textId="77777777" w:rsidR="00DA49F2" w:rsidRDefault="00DA49F2">
      <w:r>
        <w:separator/>
      </w:r>
    </w:p>
  </w:endnote>
  <w:endnote w:type="continuationSeparator" w:id="0">
    <w:p w14:paraId="53931089" w14:textId="77777777" w:rsidR="00DA49F2" w:rsidRDefault="00D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E06A8" w14:textId="77777777" w:rsidR="00DA49F2" w:rsidRDefault="00DA49F2">
      <w:r>
        <w:separator/>
      </w:r>
    </w:p>
  </w:footnote>
  <w:footnote w:type="continuationSeparator" w:id="0">
    <w:p w14:paraId="08EF5CDD" w14:textId="77777777" w:rsidR="00DA49F2" w:rsidRDefault="00DA4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DA49F2"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26EB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3A68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B08A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090019"/>
    <w:lvl w:ilvl="0">
      <w:start w:val="1"/>
      <w:numFmt w:val="lowerLetter"/>
      <w:lvlText w:val="%1."/>
      <w:lvlJc w:val="left"/>
      <w:pPr>
        <w:ind w:left="720" w:hanging="360"/>
      </w:pPr>
    </w:lvl>
  </w:abstractNum>
  <w:abstractNum w:abstractNumId="4" w15:restartNumberingAfterBreak="0">
    <w:nsid w:val="FFFFFF80"/>
    <w:multiLevelType w:val="singleLevel"/>
    <w:tmpl w:val="8A58BB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FC27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620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1A5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FEE0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0559"/>
    <w:multiLevelType w:val="hybridMultilevel"/>
    <w:tmpl w:val="975ACBD2"/>
    <w:lvl w:ilvl="0" w:tplc="F72A9574">
      <w:start w:val="1"/>
      <w:numFmt w:val="decimal"/>
      <w:lvlText w:val="%1."/>
      <w:lvlJc w:val="left"/>
      <w:pPr>
        <w:ind w:left="1440" w:hanging="360"/>
      </w:pPr>
      <w:rPr>
        <w:rFonts w:hint="default"/>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202F3E"/>
    <w:multiLevelType w:val="hybridMultilevel"/>
    <w:tmpl w:val="37EE3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3" w15:restartNumberingAfterBreak="0">
    <w:nsid w:val="1167510D"/>
    <w:multiLevelType w:val="hybridMultilevel"/>
    <w:tmpl w:val="71369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2CEB7E6E"/>
    <w:multiLevelType w:val="hybridMultilevel"/>
    <w:tmpl w:val="70D63142"/>
    <w:lvl w:ilvl="0" w:tplc="F72A9574">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5AB47A61"/>
    <w:multiLevelType w:val="hybridMultilevel"/>
    <w:tmpl w:val="3E4E9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2676D"/>
    <w:multiLevelType w:val="hybridMultilevel"/>
    <w:tmpl w:val="FA8C8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96A45"/>
    <w:multiLevelType w:val="hybridMultilevel"/>
    <w:tmpl w:val="2ACEA660"/>
    <w:lvl w:ilvl="0" w:tplc="F72A957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0"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7"/>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31"/>
  </w:num>
  <w:num w:numId="22">
    <w:abstractNumId w:val="14"/>
  </w:num>
  <w:num w:numId="23">
    <w:abstractNumId w:val="12"/>
  </w:num>
  <w:num w:numId="24">
    <w:abstractNumId w:val="25"/>
  </w:num>
  <w:num w:numId="25">
    <w:abstractNumId w:val="16"/>
  </w:num>
  <w:num w:numId="26">
    <w:abstractNumId w:val="29"/>
  </w:num>
  <w:num w:numId="27">
    <w:abstractNumId w:val="33"/>
  </w:num>
  <w:num w:numId="28">
    <w:abstractNumId w:val="32"/>
  </w:num>
  <w:num w:numId="29">
    <w:abstractNumId w:val="15"/>
  </w:num>
  <w:num w:numId="30">
    <w:abstractNumId w:val="18"/>
  </w:num>
  <w:num w:numId="31">
    <w:abstractNumId w:val="20"/>
  </w:num>
  <w:num w:numId="32">
    <w:abstractNumId w:val="24"/>
  </w:num>
  <w:num w:numId="33">
    <w:abstractNumId w:val="30"/>
  </w:num>
  <w:num w:numId="34">
    <w:abstractNumId w:val="21"/>
  </w:num>
  <w:num w:numId="35">
    <w:abstractNumId w:val="22"/>
  </w:num>
  <w:num w:numId="36">
    <w:abstractNumId w:val="19"/>
  </w:num>
  <w:num w:numId="37">
    <w:abstractNumId w:val="28"/>
  </w:num>
  <w:num w:numId="38">
    <w:abstractNumId w:val="10"/>
  </w:num>
  <w:num w:numId="39">
    <w:abstractNumId w:val="11"/>
  </w:num>
  <w:num w:numId="40">
    <w:abstractNumId w:val="8"/>
    <w:lvlOverride w:ilvl="0">
      <w:startOverride w:val="1"/>
    </w:lvlOverride>
  </w:num>
  <w:num w:numId="41">
    <w:abstractNumId w:val="27"/>
  </w:num>
  <w:num w:numId="42">
    <w:abstractNumId w:val="13"/>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332E1"/>
    <w:rsid w:val="0005783C"/>
    <w:rsid w:val="00060D89"/>
    <w:rsid w:val="000613F9"/>
    <w:rsid w:val="000627BF"/>
    <w:rsid w:val="0006458F"/>
    <w:rsid w:val="0007348A"/>
    <w:rsid w:val="000915C4"/>
    <w:rsid w:val="00092BBB"/>
    <w:rsid w:val="000C2681"/>
    <w:rsid w:val="000D5F28"/>
    <w:rsid w:val="000E4008"/>
    <w:rsid w:val="000E688D"/>
    <w:rsid w:val="00103918"/>
    <w:rsid w:val="00114E14"/>
    <w:rsid w:val="00126A2D"/>
    <w:rsid w:val="00137A28"/>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54A6"/>
    <w:rsid w:val="003E6A33"/>
    <w:rsid w:val="003F6613"/>
    <w:rsid w:val="004168F1"/>
    <w:rsid w:val="00416930"/>
    <w:rsid w:val="00417927"/>
    <w:rsid w:val="004226DC"/>
    <w:rsid w:val="00423E70"/>
    <w:rsid w:val="0042678A"/>
    <w:rsid w:val="00437D5D"/>
    <w:rsid w:val="00440D92"/>
    <w:rsid w:val="004459DB"/>
    <w:rsid w:val="0045311A"/>
    <w:rsid w:val="004555D1"/>
    <w:rsid w:val="00457BAF"/>
    <w:rsid w:val="0047125F"/>
    <w:rsid w:val="004734F4"/>
    <w:rsid w:val="004B2CD2"/>
    <w:rsid w:val="004C6094"/>
    <w:rsid w:val="004C7EC8"/>
    <w:rsid w:val="004E14BC"/>
    <w:rsid w:val="00504D50"/>
    <w:rsid w:val="005105F8"/>
    <w:rsid w:val="00516821"/>
    <w:rsid w:val="005254CB"/>
    <w:rsid w:val="00535477"/>
    <w:rsid w:val="00537AF3"/>
    <w:rsid w:val="005668C1"/>
    <w:rsid w:val="005738AC"/>
    <w:rsid w:val="00591FB1"/>
    <w:rsid w:val="00592E83"/>
    <w:rsid w:val="005A55BC"/>
    <w:rsid w:val="005A5836"/>
    <w:rsid w:val="005E45C5"/>
    <w:rsid w:val="00602D56"/>
    <w:rsid w:val="00606852"/>
    <w:rsid w:val="00620D39"/>
    <w:rsid w:val="0062210D"/>
    <w:rsid w:val="00631F01"/>
    <w:rsid w:val="00632699"/>
    <w:rsid w:val="00634612"/>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2BC0"/>
    <w:rsid w:val="00855A60"/>
    <w:rsid w:val="00893E51"/>
    <w:rsid w:val="008A3027"/>
    <w:rsid w:val="008B57E3"/>
    <w:rsid w:val="008B7409"/>
    <w:rsid w:val="008C2071"/>
    <w:rsid w:val="009135BD"/>
    <w:rsid w:val="00922F6B"/>
    <w:rsid w:val="00923627"/>
    <w:rsid w:val="00925565"/>
    <w:rsid w:val="00945980"/>
    <w:rsid w:val="00950A15"/>
    <w:rsid w:val="0095409D"/>
    <w:rsid w:val="00956582"/>
    <w:rsid w:val="00965461"/>
    <w:rsid w:val="00975C7F"/>
    <w:rsid w:val="00977498"/>
    <w:rsid w:val="009800FD"/>
    <w:rsid w:val="00985CAB"/>
    <w:rsid w:val="009902C0"/>
    <w:rsid w:val="00990914"/>
    <w:rsid w:val="00996C8D"/>
    <w:rsid w:val="009A6E82"/>
    <w:rsid w:val="009C2777"/>
    <w:rsid w:val="009C5482"/>
    <w:rsid w:val="009E4EB7"/>
    <w:rsid w:val="009F2042"/>
    <w:rsid w:val="009F361D"/>
    <w:rsid w:val="00A17F06"/>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B65CA"/>
    <w:rsid w:val="00BC063E"/>
    <w:rsid w:val="00BD36EA"/>
    <w:rsid w:val="00BE12F3"/>
    <w:rsid w:val="00BF402E"/>
    <w:rsid w:val="00C0491F"/>
    <w:rsid w:val="00C04D7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577F4"/>
    <w:rsid w:val="00D736EA"/>
    <w:rsid w:val="00D850E6"/>
    <w:rsid w:val="00D95497"/>
    <w:rsid w:val="00DA2AA6"/>
    <w:rsid w:val="00DA49F2"/>
    <w:rsid w:val="00DA4F1E"/>
    <w:rsid w:val="00DB75F8"/>
    <w:rsid w:val="00DC2CD7"/>
    <w:rsid w:val="00DC7F73"/>
    <w:rsid w:val="00DE4667"/>
    <w:rsid w:val="00DF400E"/>
    <w:rsid w:val="00DF6509"/>
    <w:rsid w:val="00E1317D"/>
    <w:rsid w:val="00E177E7"/>
    <w:rsid w:val="00E315E1"/>
    <w:rsid w:val="00E3303E"/>
    <w:rsid w:val="00E51C6A"/>
    <w:rsid w:val="00E52FAD"/>
    <w:rsid w:val="00E57D64"/>
    <w:rsid w:val="00E63E1F"/>
    <w:rsid w:val="00E701C0"/>
    <w:rsid w:val="00E76B90"/>
    <w:rsid w:val="00E77ADD"/>
    <w:rsid w:val="00E83B8E"/>
    <w:rsid w:val="00EA34FD"/>
    <w:rsid w:val="00EA5554"/>
    <w:rsid w:val="00EB0858"/>
    <w:rsid w:val="00EC4D41"/>
    <w:rsid w:val="00EC5D02"/>
    <w:rsid w:val="00EC7A21"/>
    <w:rsid w:val="00ED04A9"/>
    <w:rsid w:val="00ED312D"/>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 w:val="00FF0D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 w:type="paragraph" w:styleId="ListNumber2">
    <w:name w:val="List Number 2"/>
    <w:basedOn w:val="Normal"/>
    <w:uiPriority w:val="99"/>
    <w:unhideWhenUsed/>
    <w:rsid w:val="00ED04A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375</Words>
  <Characters>2072</Characters>
  <Application>Microsoft Office Word</Application>
  <DocSecurity>0</DocSecurity>
  <Lines>31</Lines>
  <Paragraphs>24</Paragraphs>
  <ScaleCrop>false</ScaleCrop>
  <HeadingPairs>
    <vt:vector size="2" baseType="variant">
      <vt:variant>
        <vt:lpstr>Title</vt:lpstr>
      </vt:variant>
      <vt:variant>
        <vt:i4>1</vt:i4>
      </vt:variant>
    </vt:vector>
  </HeadingPairs>
  <TitlesOfParts>
    <vt:vector size="1" baseType="lpstr">
      <vt:lpstr>Real World Motive Exercise</vt:lpstr>
    </vt:vector>
  </TitlesOfParts>
  <Manager/>
  <Company>Brandeis University</Company>
  <LinksUpToDate>false</LinksUpToDate>
  <CharactersWithSpaces>2423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 in the Disciplines Exercise</dc:title>
  <dc:subject/>
  <dc:creator>University Writing Program</dc:creator>
  <cp:keywords>motive, introductions, disciplines</cp:keywords>
  <dc:description/>
  <cp:lastModifiedBy>Robert Cochran</cp:lastModifiedBy>
  <cp:revision>7</cp:revision>
  <cp:lastPrinted>2020-07-13T17:52:00Z</cp:lastPrinted>
  <dcterms:created xsi:type="dcterms:W3CDTF">2020-09-06T14:52:00Z</dcterms:created>
  <dcterms:modified xsi:type="dcterms:W3CDTF">2020-09-06T15:15:00Z</dcterms:modified>
  <cp:category/>
</cp:coreProperties>
</file>