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4A76040C" w14:textId="0136FAAD" w:rsidR="004555D1" w:rsidRDefault="008C763C" w:rsidP="004555D1">
      <w:pPr>
        <w:pStyle w:val="Heading1"/>
        <w:adjustRightInd w:val="0"/>
        <w:snapToGrid w:val="0"/>
        <w:contextualSpacing/>
        <w:rPr>
          <w:szCs w:val="22"/>
        </w:rPr>
      </w:pPr>
      <w:r>
        <w:rPr>
          <w:szCs w:val="22"/>
        </w:rPr>
        <w:t>Academic Style: Word Choice Exercises</w:t>
      </w:r>
    </w:p>
    <w:p w14:paraId="4AD8E995" w14:textId="371517E3" w:rsidR="008C763C" w:rsidRPr="002A7BC4" w:rsidRDefault="008C763C" w:rsidP="002E0444">
      <w:pPr>
        <w:pStyle w:val="Heading2"/>
        <w:numPr>
          <w:ilvl w:val="0"/>
          <w:numId w:val="5"/>
        </w:numPr>
        <w:ind w:left="360"/>
      </w:pPr>
      <w:r w:rsidRPr="002A7BC4">
        <w:t xml:space="preserve">Rewrite these sentences according to the principles of word choice and avoiding the common mistakes outlined on the </w:t>
      </w:r>
      <w:r w:rsidR="001B6932" w:rsidRPr="002A7BC4">
        <w:t xml:space="preserve">“Word Choice” </w:t>
      </w:r>
      <w:r w:rsidRPr="002A7BC4">
        <w:t>handout.</w:t>
      </w:r>
    </w:p>
    <w:p w14:paraId="7E85CCE5" w14:textId="6128D6DE" w:rsidR="008C763C" w:rsidRPr="00ED25F7" w:rsidRDefault="008C763C" w:rsidP="002E0444">
      <w:pPr>
        <w:pStyle w:val="ListNumber2"/>
        <w:numPr>
          <w:ilvl w:val="1"/>
          <w:numId w:val="5"/>
        </w:numPr>
        <w:ind w:left="720"/>
      </w:pPr>
      <w:r w:rsidRPr="00ED25F7">
        <w:t>It is worthwhile to first consider the theories of various fantasists regarding their genre. What seems abundantly clear is correct world-building is imperative to the genre.</w:t>
      </w:r>
    </w:p>
    <w:p w14:paraId="5468C886" w14:textId="1695B096" w:rsidR="008C763C" w:rsidRPr="00ED25F7" w:rsidRDefault="008C763C" w:rsidP="002A7BC4">
      <w:r w:rsidRPr="00ED25F7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14:paraId="52E199F7" w14:textId="2389F234" w:rsidR="008C763C" w:rsidRPr="00ED25F7" w:rsidRDefault="008C763C" w:rsidP="002E0444">
      <w:pPr>
        <w:pStyle w:val="ListNumber2"/>
        <w:numPr>
          <w:ilvl w:val="1"/>
          <w:numId w:val="5"/>
        </w:numPr>
        <w:ind w:left="720"/>
      </w:pPr>
      <w:r w:rsidRPr="00ED25F7">
        <w:t>Imparting an impression of perfection in the reader is a plausible step down from the theoretical perfection a fantasist strives for. This is necessary to keep in mind, then, when considering which techniques are used to deliver upon this striving for perfection.</w:t>
      </w:r>
    </w:p>
    <w:p w14:paraId="2BF5F346" w14:textId="10AE8208" w:rsidR="008C763C" w:rsidRPr="00ED25F7" w:rsidRDefault="008C763C" w:rsidP="002A7BC4">
      <w:r w:rsidRPr="00ED25F7">
        <w:t>__________________________________________________________________________________________________________________________________________________________________________________________________________________</w:t>
      </w:r>
      <w:r>
        <w:t>__________________</w:t>
      </w:r>
    </w:p>
    <w:p w14:paraId="15827D87" w14:textId="7E1D6F42" w:rsidR="008C763C" w:rsidRPr="00ED25F7" w:rsidRDefault="008C763C" w:rsidP="002E0444">
      <w:pPr>
        <w:pStyle w:val="ListNumber2"/>
        <w:numPr>
          <w:ilvl w:val="1"/>
          <w:numId w:val="5"/>
        </w:numPr>
        <w:ind w:left="720"/>
      </w:pPr>
      <w:r w:rsidRPr="00ED25F7">
        <w:t xml:space="preserve">It is now worth concretely considering why Tolkien’s </w:t>
      </w:r>
      <w:r w:rsidR="001E2FC6">
        <w:t xml:space="preserve">conceptions </w:t>
      </w:r>
      <w:r w:rsidRPr="00ED25F7">
        <w:t>for his books are so conducive to the execution of their filmic adaptation. To do so, I will begin again with theoretical consideration particularly on the process of adapting a novel to film.</w:t>
      </w:r>
    </w:p>
    <w:p w14:paraId="5AFA5256" w14:textId="5BFE753C" w:rsidR="008C763C" w:rsidRPr="008C763C" w:rsidRDefault="008C763C" w:rsidP="008C763C">
      <w:pPr>
        <w:spacing w:after="120"/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 w:cs="Arial"/>
          <w:color w:val="000000"/>
        </w:rPr>
        <w:t>__________________</w:t>
      </w:r>
    </w:p>
    <w:p w14:paraId="34D8F0C5" w14:textId="7827279B" w:rsidR="008C763C" w:rsidRPr="002A7BC4" w:rsidRDefault="008C763C" w:rsidP="00B535CB">
      <w:pPr>
        <w:pStyle w:val="Heading2"/>
        <w:numPr>
          <w:ilvl w:val="0"/>
          <w:numId w:val="5"/>
        </w:numPr>
        <w:ind w:left="360"/>
      </w:pPr>
      <w:r w:rsidRPr="002A7BC4">
        <w:t>All underlined words have the same denotation, but different connotations. Write the different connotations of each underlined word.</w:t>
      </w:r>
    </w:p>
    <w:p w14:paraId="14F466CD" w14:textId="38585F22" w:rsidR="00AB7EC1" w:rsidRPr="00B535CB" w:rsidRDefault="008C763C" w:rsidP="00B535CB">
      <w:pPr>
        <w:pStyle w:val="List"/>
        <w:contextualSpacing w:val="0"/>
      </w:pPr>
      <w:r w:rsidRPr="00B535CB">
        <w:t>The roses climbed the trellis. __________________________________________________________________</w:t>
      </w:r>
      <w:r w:rsidR="00B535CB">
        <w:t>_______________</w:t>
      </w:r>
    </w:p>
    <w:p w14:paraId="58050AFD" w14:textId="767AF0F0" w:rsidR="00AB7EC1" w:rsidRPr="00B535CB" w:rsidRDefault="008C763C" w:rsidP="00B535CB">
      <w:pPr>
        <w:pStyle w:val="List"/>
        <w:contextualSpacing w:val="0"/>
      </w:pPr>
      <w:r w:rsidRPr="00B535CB">
        <w:t>The roses adorned the trellis. __________________________________________________________________</w:t>
      </w:r>
      <w:r w:rsidR="00B535CB">
        <w:t>____________</w:t>
      </w:r>
      <w:r w:rsidRPr="00B535CB">
        <w:t>__</w:t>
      </w:r>
    </w:p>
    <w:p w14:paraId="1DB48587" w14:textId="1697237F" w:rsidR="00AB7EC1" w:rsidRPr="00B535CB" w:rsidRDefault="008C763C" w:rsidP="00B535CB">
      <w:pPr>
        <w:pStyle w:val="List"/>
        <w:spacing w:after="120"/>
        <w:contextualSpacing w:val="0"/>
      </w:pPr>
      <w:r w:rsidRPr="00B535CB">
        <w:t>The roses strangled the trellis. _________________________________________________________________</w:t>
      </w:r>
      <w:r w:rsidR="00B535CB">
        <w:t>____________</w:t>
      </w:r>
      <w:r w:rsidRPr="00B535CB">
        <w:t>__</w:t>
      </w:r>
    </w:p>
    <w:p w14:paraId="0E7D709E" w14:textId="4DEDD6DB" w:rsidR="008C763C" w:rsidRPr="00B535CB" w:rsidRDefault="008C763C" w:rsidP="00B535CB">
      <w:pPr>
        <w:pStyle w:val="List"/>
        <w:contextualSpacing w:val="0"/>
      </w:pPr>
      <w:r w:rsidRPr="00B535CB">
        <w:t>She was a compulsive reader. ______________________________________________________________</w:t>
      </w:r>
      <w:r w:rsidR="00B535CB">
        <w:t>____________</w:t>
      </w:r>
      <w:r w:rsidRPr="00B535CB">
        <w:t>___</w:t>
      </w:r>
      <w:r w:rsidR="00B535CB">
        <w:t>___</w:t>
      </w:r>
    </w:p>
    <w:p w14:paraId="7D5605B5" w14:textId="22A01283" w:rsidR="008C763C" w:rsidRPr="00B535CB" w:rsidRDefault="008C763C" w:rsidP="00B535CB">
      <w:pPr>
        <w:pStyle w:val="List"/>
        <w:contextualSpacing w:val="0"/>
      </w:pPr>
      <w:r w:rsidRPr="00B535CB">
        <w:t>She was a critical reader. _________________________________________________________________________</w:t>
      </w:r>
      <w:r w:rsidR="00B535CB">
        <w:t>____________</w:t>
      </w:r>
    </w:p>
    <w:p w14:paraId="11018B1E" w14:textId="71F2FAA3" w:rsidR="008C763C" w:rsidRPr="00B535CB" w:rsidRDefault="008C763C" w:rsidP="00B535CB">
      <w:pPr>
        <w:pStyle w:val="List"/>
        <w:spacing w:after="120"/>
        <w:contextualSpacing w:val="0"/>
      </w:pPr>
      <w:r w:rsidRPr="00B535CB">
        <w:t>She was a perceptive reader. _____________________________________________________________________</w:t>
      </w:r>
      <w:r w:rsidR="00B535CB">
        <w:t>____________</w:t>
      </w:r>
    </w:p>
    <w:p w14:paraId="0342C1A3" w14:textId="1E8368CF" w:rsidR="008C763C" w:rsidRPr="00B535CB" w:rsidRDefault="008C763C" w:rsidP="00B535CB">
      <w:pPr>
        <w:pStyle w:val="List"/>
        <w:contextualSpacing w:val="0"/>
      </w:pPr>
      <w:r w:rsidRPr="00B535CB">
        <w:t>The children were sleepy. _____________________________________________________________________</w:t>
      </w:r>
      <w:r w:rsidR="00B535CB">
        <w:t>____________</w:t>
      </w:r>
      <w:r w:rsidR="00B535CB">
        <w:t>___</w:t>
      </w:r>
    </w:p>
    <w:p w14:paraId="330B457C" w14:textId="3258979B" w:rsidR="008C763C" w:rsidRPr="00B535CB" w:rsidRDefault="008C763C" w:rsidP="00B535CB">
      <w:pPr>
        <w:pStyle w:val="List"/>
        <w:contextualSpacing w:val="0"/>
      </w:pPr>
      <w:r w:rsidRPr="00B535CB">
        <w:t>The children were exhausted. ___________________________________________________________________</w:t>
      </w:r>
      <w:r w:rsidR="00B535CB">
        <w:t>____________</w:t>
      </w:r>
      <w:r w:rsidR="00B535CB">
        <w:t>_</w:t>
      </w:r>
    </w:p>
    <w:p w14:paraId="7EDDC57A" w14:textId="668EE03F" w:rsidR="008C763C" w:rsidRPr="00B535CB" w:rsidRDefault="008C763C" w:rsidP="00B535CB">
      <w:pPr>
        <w:pStyle w:val="List"/>
        <w:spacing w:after="120"/>
        <w:contextualSpacing w:val="0"/>
      </w:pPr>
      <w:r w:rsidRPr="00B535CB">
        <w:t>The children were weary. ________________________________________________________________________</w:t>
      </w:r>
      <w:r w:rsidR="00B535CB">
        <w:t>____________</w:t>
      </w:r>
    </w:p>
    <w:p w14:paraId="1CEDC572" w14:textId="0F24D112" w:rsidR="008C763C" w:rsidRPr="00B535CB" w:rsidRDefault="008C763C" w:rsidP="00B535CB">
      <w:pPr>
        <w:pStyle w:val="List"/>
        <w:contextualSpacing w:val="0"/>
      </w:pPr>
      <w:r w:rsidRPr="00B535CB">
        <w:t>The reef appeared beneath the surface. ______________________________________________________</w:t>
      </w:r>
      <w:r w:rsidR="00B535CB">
        <w:t>____________</w:t>
      </w:r>
      <w:r w:rsidR="00B535CB">
        <w:t>___</w:t>
      </w:r>
    </w:p>
    <w:p w14:paraId="63870789" w14:textId="3AA54AA0" w:rsidR="00B535CB" w:rsidRDefault="008C763C" w:rsidP="00B535CB">
      <w:pPr>
        <w:pStyle w:val="List"/>
        <w:contextualSpacing w:val="0"/>
      </w:pPr>
      <w:r w:rsidRPr="00B535CB">
        <w:t>The reef loomed beneath the surface. ___________________________________________________________</w:t>
      </w:r>
      <w:r w:rsidR="00B535CB">
        <w:t>____________</w:t>
      </w:r>
    </w:p>
    <w:p w14:paraId="07B2A869" w14:textId="36E92671" w:rsidR="008C763C" w:rsidRPr="00B535CB" w:rsidRDefault="008C763C" w:rsidP="00B535CB">
      <w:pPr>
        <w:pStyle w:val="List"/>
        <w:spacing w:after="120"/>
        <w:contextualSpacing w:val="0"/>
      </w:pPr>
      <w:r w:rsidRPr="00B535CB">
        <w:t>The reef glimmered beneath the surface. _______________________________________________________</w:t>
      </w:r>
      <w:r w:rsidR="00B535CB">
        <w:t>____________</w:t>
      </w:r>
    </w:p>
    <w:p w14:paraId="79153FD7" w14:textId="6FA5DF52" w:rsidR="008C763C" w:rsidRPr="00ED25F7" w:rsidRDefault="008C763C" w:rsidP="008C763C">
      <w:pPr>
        <w:rPr>
          <w:rFonts w:eastAsia="Times New Roman"/>
        </w:rPr>
      </w:pPr>
      <w:r w:rsidRPr="00ED25F7">
        <w:rPr>
          <w:rFonts w:eastAsia="Times New Roman" w:cs="Arial"/>
          <w:b/>
          <w:bCs/>
          <w:color w:val="000000"/>
        </w:rPr>
        <w:lastRenderedPageBreak/>
        <w:t>3. The following sentences have unclear pronoun antecedents. Rewrite them so that the meaning is clear.</w:t>
      </w:r>
    </w:p>
    <w:p w14:paraId="72947C9E" w14:textId="49753F21" w:rsidR="008C763C" w:rsidRPr="008C763C" w:rsidRDefault="008C763C" w:rsidP="008C763C">
      <w:pPr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1. Lizzy told her mother that her sweater had a hole in it.</w:t>
      </w:r>
    </w:p>
    <w:p w14:paraId="00355E14" w14:textId="3203B606" w:rsidR="008C763C" w:rsidRPr="008C763C" w:rsidRDefault="008C763C" w:rsidP="008C763C">
      <w:pPr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_____________________________________________________________________</w:t>
      </w:r>
      <w:r>
        <w:rPr>
          <w:rFonts w:eastAsia="Times New Roman" w:cs="Arial"/>
          <w:color w:val="000000"/>
        </w:rPr>
        <w:t>____________________________________</w:t>
      </w:r>
    </w:p>
    <w:p w14:paraId="74BB7808" w14:textId="5A3F997E" w:rsidR="008C763C" w:rsidRPr="00ED25F7" w:rsidRDefault="008C763C" w:rsidP="001E2FC6">
      <w:pPr>
        <w:spacing w:after="240"/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_____________________________________________________________________</w:t>
      </w:r>
      <w:r>
        <w:rPr>
          <w:rFonts w:eastAsia="Times New Roman" w:cs="Arial"/>
          <w:color w:val="000000"/>
        </w:rPr>
        <w:t>____________________________________</w:t>
      </w:r>
    </w:p>
    <w:p w14:paraId="22156527" w14:textId="536AC045" w:rsidR="008C763C" w:rsidRPr="008C763C" w:rsidRDefault="008C763C" w:rsidP="008C763C">
      <w:pPr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2. When Alexander drove the car through the garage door, he badly damaged it.</w:t>
      </w:r>
    </w:p>
    <w:p w14:paraId="1D3A1C96" w14:textId="415F0AD5" w:rsidR="008C763C" w:rsidRPr="008C763C" w:rsidRDefault="008C763C" w:rsidP="008C763C">
      <w:pPr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_____________________________________________________________________</w:t>
      </w:r>
      <w:r>
        <w:rPr>
          <w:rFonts w:eastAsia="Times New Roman" w:cs="Arial"/>
          <w:color w:val="000000"/>
        </w:rPr>
        <w:t>____________________________________</w:t>
      </w:r>
    </w:p>
    <w:p w14:paraId="7009CD33" w14:textId="51E1B091" w:rsidR="008C763C" w:rsidRPr="00ED25F7" w:rsidRDefault="008C763C" w:rsidP="001E2FC6">
      <w:pPr>
        <w:spacing w:after="240"/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_____________________________________________________________________</w:t>
      </w:r>
      <w:r>
        <w:rPr>
          <w:rFonts w:eastAsia="Times New Roman" w:cs="Arial"/>
          <w:color w:val="000000"/>
        </w:rPr>
        <w:t>____________________________________</w:t>
      </w:r>
    </w:p>
    <w:p w14:paraId="25DDE535" w14:textId="762F5934" w:rsidR="008C763C" w:rsidRPr="008C763C" w:rsidRDefault="008C763C" w:rsidP="008C763C">
      <w:pPr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3. Cathy was surprised she had been voted president by her classmates who never had much self-confidence.</w:t>
      </w:r>
    </w:p>
    <w:p w14:paraId="6C863EDE" w14:textId="117E1934" w:rsidR="008C763C" w:rsidRPr="008C763C" w:rsidRDefault="008C763C" w:rsidP="008C763C">
      <w:pPr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_____________________________________________________________________</w:t>
      </w:r>
      <w:r>
        <w:rPr>
          <w:rFonts w:eastAsia="Times New Roman" w:cs="Arial"/>
          <w:color w:val="000000"/>
        </w:rPr>
        <w:t>____________________________________</w:t>
      </w:r>
    </w:p>
    <w:p w14:paraId="56F673DF" w14:textId="54F0696A" w:rsidR="008C763C" w:rsidRPr="00ED25F7" w:rsidRDefault="008C763C" w:rsidP="001E2FC6">
      <w:pPr>
        <w:spacing w:after="240"/>
        <w:rPr>
          <w:rFonts w:eastAsia="Times New Roman"/>
        </w:rPr>
      </w:pPr>
      <w:r w:rsidRPr="00ED25F7">
        <w:rPr>
          <w:rFonts w:eastAsia="Times New Roman" w:cs="Arial"/>
          <w:color w:val="000000"/>
        </w:rPr>
        <w:t>_____________________________________________________________________</w:t>
      </w:r>
      <w:r>
        <w:rPr>
          <w:rFonts w:eastAsia="Times New Roman" w:cs="Arial"/>
          <w:color w:val="000000"/>
        </w:rPr>
        <w:t>____________________________________</w:t>
      </w:r>
    </w:p>
    <w:p w14:paraId="601CA022" w14:textId="4CEB7150" w:rsidR="008C763C" w:rsidRPr="008C763C" w:rsidRDefault="008C763C" w:rsidP="008C763C">
      <w:pPr>
        <w:rPr>
          <w:rFonts w:eastAsia="Times New Roman" w:cs="Arial"/>
          <w:b/>
          <w:bCs/>
          <w:color w:val="000000"/>
        </w:rPr>
      </w:pPr>
      <w:r>
        <w:rPr>
          <w:rFonts w:eastAsia="Times New Roman" w:cs="Arial"/>
          <w:b/>
          <w:bCs/>
          <w:color w:val="000000"/>
        </w:rPr>
        <w:t>4</w:t>
      </w:r>
      <w:r w:rsidRPr="00ED25F7">
        <w:rPr>
          <w:rFonts w:eastAsia="Times New Roman" w:cs="Arial"/>
          <w:b/>
          <w:bCs/>
          <w:color w:val="000000"/>
        </w:rPr>
        <w:t xml:space="preserve">. Rewrite each phrase </w:t>
      </w:r>
      <w:r w:rsidR="002E4EB9">
        <w:rPr>
          <w:rFonts w:eastAsia="Times New Roman" w:cs="Arial"/>
          <w:b/>
          <w:bCs/>
          <w:color w:val="000000"/>
        </w:rPr>
        <w:t>to be</w:t>
      </w:r>
      <w:r w:rsidRPr="00ED25F7">
        <w:rPr>
          <w:rFonts w:eastAsia="Times New Roman" w:cs="Arial"/>
          <w:b/>
          <w:bCs/>
          <w:color w:val="000000"/>
        </w:rPr>
        <w:t xml:space="preserve"> more concise.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6040"/>
      </w:tblGrid>
      <w:tr w:rsidR="008C763C" w:rsidRPr="00ED25F7" w14:paraId="34EEEE80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826A5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I came to the realization that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F702B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22FC21D4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065E9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She is of the opinion that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28B70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02C19C0D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A8933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Concerning the matter of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E326F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5D26160C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C5C63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During the course of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12E9E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20233BBF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8C279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In the event that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955F3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4F9D026C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7DA85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In the process of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6C268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7EEBB340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2D6A1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 xml:space="preserve">Regardless of the fact that    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0BFD2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7A0B980B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8A7E5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Due to the fact that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DC999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7BC47BD8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4D74F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In all cases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4A82C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6628CA11" w14:textId="77777777" w:rsidTr="0086525D"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001D5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 xml:space="preserve">At that point in time    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325AA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  <w:tr w:rsidR="008C763C" w:rsidRPr="00ED25F7" w14:paraId="556E7964" w14:textId="77777777" w:rsidTr="0086525D">
        <w:trPr>
          <w:trHeight w:val="78"/>
        </w:trPr>
        <w:tc>
          <w:tcPr>
            <w:tcW w:w="3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CC9D0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  <w:r w:rsidRPr="00ED25F7">
              <w:rPr>
                <w:rFonts w:eastAsia="Times New Roman" w:cs="Arial"/>
                <w:color w:val="000000"/>
              </w:rPr>
              <w:t>Prior to</w:t>
            </w:r>
          </w:p>
        </w:tc>
        <w:tc>
          <w:tcPr>
            <w:tcW w:w="6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71005" w14:textId="77777777" w:rsidR="008C763C" w:rsidRPr="00ED25F7" w:rsidRDefault="008C763C" w:rsidP="008C763C">
            <w:pPr>
              <w:spacing w:line="240" w:lineRule="auto"/>
              <w:rPr>
                <w:rFonts w:eastAsia="Times New Roman"/>
              </w:rPr>
            </w:pPr>
          </w:p>
        </w:tc>
      </w:tr>
    </w:tbl>
    <w:p w14:paraId="620AB55B" w14:textId="14EB1B46" w:rsidR="00E177E7" w:rsidRPr="00516821" w:rsidRDefault="00A31AEE" w:rsidP="001E2FC6">
      <w:pPr>
        <w:pStyle w:val="Credit"/>
        <w:adjustRightInd w:val="0"/>
        <w:snapToGrid w:val="0"/>
        <w:spacing w:after="360"/>
        <w:contextualSpacing/>
      </w:pPr>
      <w:r>
        <w:t>Credit</w:t>
      </w:r>
      <w:r w:rsidR="00E177E7" w:rsidRPr="00B2182C">
        <w:t xml:space="preserve">: </w:t>
      </w:r>
      <w:r w:rsidR="004919A3" w:rsidRPr="000634DA">
        <w:t xml:space="preserve">Adapted from </w:t>
      </w:r>
      <w:proofErr w:type="spellStart"/>
      <w:r w:rsidR="004919A3" w:rsidRPr="000634DA">
        <w:t>Kalee</w:t>
      </w:r>
      <w:proofErr w:type="spellEnd"/>
      <w:r w:rsidR="004919A3" w:rsidRPr="000634DA">
        <w:t xml:space="preserve"> Hall, University Writing Center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D078105" w14:textId="21B5DDA7" w:rsidR="005254CB" w:rsidRPr="00C13E78" w:rsidRDefault="00E177E7" w:rsidP="004919A3">
      <w:pPr>
        <w:pStyle w:val="WritingProgramCredit"/>
      </w:pPr>
      <w:r w:rsidRPr="00C13E78">
        <w:t xml:space="preserve">For more information, see </w:t>
      </w:r>
      <w:r w:rsidR="00535477" w:rsidRPr="00C50075">
        <w:t>www.brandeis.edu/UWP</w:t>
      </w:r>
      <w:r w:rsidRPr="00C13E78">
        <w:t xml:space="preserve"> or write to </w:t>
      </w:r>
      <w:r w:rsidRPr="00C50075">
        <w:t>UWP@brandeis.edu</w:t>
      </w:r>
      <w:r w:rsidRPr="00C13E78">
        <w:t>.</w:t>
      </w:r>
    </w:p>
    <w:sectPr w:rsidR="005254CB" w:rsidRPr="00C13E78" w:rsidSect="004919A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9202D" w14:textId="77777777" w:rsidR="003E5320" w:rsidRDefault="003E5320">
      <w:r>
        <w:separator/>
      </w:r>
    </w:p>
  </w:endnote>
  <w:endnote w:type="continuationSeparator" w:id="0">
    <w:p w14:paraId="2CB816A8" w14:textId="77777777" w:rsidR="003E5320" w:rsidRDefault="003E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74224" w14:textId="77777777" w:rsidR="003E5320" w:rsidRDefault="003E5320">
      <w:r>
        <w:separator/>
      </w:r>
    </w:p>
  </w:footnote>
  <w:footnote w:type="continuationSeparator" w:id="0">
    <w:p w14:paraId="7B24ACBC" w14:textId="77777777" w:rsidR="003E5320" w:rsidRDefault="003E5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3E5320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50A63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62AD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81A3C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80"/>
    <w:multiLevelType w:val="singleLevel"/>
    <w:tmpl w:val="98EAD31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FFD889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BC3A85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FFD4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6696D37"/>
    <w:multiLevelType w:val="hybridMultilevel"/>
    <w:tmpl w:val="812C0E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F6748A"/>
    <w:multiLevelType w:val="multilevel"/>
    <w:tmpl w:val="B3D0A31E"/>
    <w:lvl w:ilvl="0">
      <w:start w:val="1"/>
      <w:numFmt w:val="decimal"/>
      <w:pStyle w:val="ListNumber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332E1"/>
    <w:rsid w:val="0005783C"/>
    <w:rsid w:val="00060D89"/>
    <w:rsid w:val="000613F9"/>
    <w:rsid w:val="000627BF"/>
    <w:rsid w:val="0006458F"/>
    <w:rsid w:val="0007348A"/>
    <w:rsid w:val="000915C4"/>
    <w:rsid w:val="00092BBB"/>
    <w:rsid w:val="000D5F28"/>
    <w:rsid w:val="000E4008"/>
    <w:rsid w:val="000E688D"/>
    <w:rsid w:val="00103918"/>
    <w:rsid w:val="00114E14"/>
    <w:rsid w:val="00126A2D"/>
    <w:rsid w:val="00137A28"/>
    <w:rsid w:val="00145C22"/>
    <w:rsid w:val="0015130D"/>
    <w:rsid w:val="001518A7"/>
    <w:rsid w:val="001624AA"/>
    <w:rsid w:val="001658EB"/>
    <w:rsid w:val="0018557A"/>
    <w:rsid w:val="00187BDC"/>
    <w:rsid w:val="001A64BB"/>
    <w:rsid w:val="001A66A5"/>
    <w:rsid w:val="001A6B77"/>
    <w:rsid w:val="001A7B7A"/>
    <w:rsid w:val="001B6932"/>
    <w:rsid w:val="001E2FC6"/>
    <w:rsid w:val="002179E0"/>
    <w:rsid w:val="00220E07"/>
    <w:rsid w:val="002220A3"/>
    <w:rsid w:val="00232640"/>
    <w:rsid w:val="00234442"/>
    <w:rsid w:val="0024485D"/>
    <w:rsid w:val="002527F0"/>
    <w:rsid w:val="0026653A"/>
    <w:rsid w:val="002763F7"/>
    <w:rsid w:val="00291BAD"/>
    <w:rsid w:val="00293600"/>
    <w:rsid w:val="00297A3D"/>
    <w:rsid w:val="002A2791"/>
    <w:rsid w:val="002A4019"/>
    <w:rsid w:val="002A4771"/>
    <w:rsid w:val="002A49B8"/>
    <w:rsid w:val="002A4B32"/>
    <w:rsid w:val="002A5E9B"/>
    <w:rsid w:val="002A7BC4"/>
    <w:rsid w:val="002D3F6C"/>
    <w:rsid w:val="002E00FA"/>
    <w:rsid w:val="002E0444"/>
    <w:rsid w:val="002E2304"/>
    <w:rsid w:val="002E4EB9"/>
    <w:rsid w:val="002E6E0E"/>
    <w:rsid w:val="002F0D27"/>
    <w:rsid w:val="00302B85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9371E"/>
    <w:rsid w:val="003937F0"/>
    <w:rsid w:val="003A6B3C"/>
    <w:rsid w:val="003D24A3"/>
    <w:rsid w:val="003D32F7"/>
    <w:rsid w:val="003D63DA"/>
    <w:rsid w:val="003E5320"/>
    <w:rsid w:val="003E54A6"/>
    <w:rsid w:val="003E6A33"/>
    <w:rsid w:val="003F6613"/>
    <w:rsid w:val="004168F1"/>
    <w:rsid w:val="00416930"/>
    <w:rsid w:val="00417927"/>
    <w:rsid w:val="004226DC"/>
    <w:rsid w:val="00423E70"/>
    <w:rsid w:val="0042678A"/>
    <w:rsid w:val="00437D5D"/>
    <w:rsid w:val="00440D92"/>
    <w:rsid w:val="004459DB"/>
    <w:rsid w:val="0045311A"/>
    <w:rsid w:val="004555D1"/>
    <w:rsid w:val="00457BAF"/>
    <w:rsid w:val="0047125F"/>
    <w:rsid w:val="004734F4"/>
    <w:rsid w:val="004919A3"/>
    <w:rsid w:val="004B2CD2"/>
    <w:rsid w:val="004C6094"/>
    <w:rsid w:val="004C7EC8"/>
    <w:rsid w:val="004E14BC"/>
    <w:rsid w:val="00504D50"/>
    <w:rsid w:val="005105F8"/>
    <w:rsid w:val="00516821"/>
    <w:rsid w:val="005254CB"/>
    <w:rsid w:val="00535477"/>
    <w:rsid w:val="00537AF3"/>
    <w:rsid w:val="005668C1"/>
    <w:rsid w:val="005738AC"/>
    <w:rsid w:val="00591FB1"/>
    <w:rsid w:val="00592E83"/>
    <w:rsid w:val="005A55BC"/>
    <w:rsid w:val="005A5836"/>
    <w:rsid w:val="005A77E9"/>
    <w:rsid w:val="005E45C5"/>
    <w:rsid w:val="00602D56"/>
    <w:rsid w:val="00606852"/>
    <w:rsid w:val="00620D39"/>
    <w:rsid w:val="0062210D"/>
    <w:rsid w:val="00631F01"/>
    <w:rsid w:val="00632699"/>
    <w:rsid w:val="006463A1"/>
    <w:rsid w:val="006644C2"/>
    <w:rsid w:val="00690A1A"/>
    <w:rsid w:val="006A0587"/>
    <w:rsid w:val="006A1C82"/>
    <w:rsid w:val="006A51F5"/>
    <w:rsid w:val="006B236F"/>
    <w:rsid w:val="006C1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30A1"/>
    <w:rsid w:val="007A6FE2"/>
    <w:rsid w:val="007C0375"/>
    <w:rsid w:val="007C52DD"/>
    <w:rsid w:val="007D51F6"/>
    <w:rsid w:val="00804E18"/>
    <w:rsid w:val="008159D9"/>
    <w:rsid w:val="00843254"/>
    <w:rsid w:val="00845275"/>
    <w:rsid w:val="00855A60"/>
    <w:rsid w:val="00893E51"/>
    <w:rsid w:val="008A3027"/>
    <w:rsid w:val="008B57E3"/>
    <w:rsid w:val="008C2071"/>
    <w:rsid w:val="008C763C"/>
    <w:rsid w:val="0090092F"/>
    <w:rsid w:val="009135BD"/>
    <w:rsid w:val="00922F6B"/>
    <w:rsid w:val="00923627"/>
    <w:rsid w:val="00925565"/>
    <w:rsid w:val="00945980"/>
    <w:rsid w:val="00950A15"/>
    <w:rsid w:val="0095409D"/>
    <w:rsid w:val="00956582"/>
    <w:rsid w:val="00965461"/>
    <w:rsid w:val="00975C7F"/>
    <w:rsid w:val="00977498"/>
    <w:rsid w:val="009800FD"/>
    <w:rsid w:val="00985CAB"/>
    <w:rsid w:val="009902C0"/>
    <w:rsid w:val="00990914"/>
    <w:rsid w:val="00996C8D"/>
    <w:rsid w:val="009A6E82"/>
    <w:rsid w:val="009C5482"/>
    <w:rsid w:val="009E4EB7"/>
    <w:rsid w:val="009F2042"/>
    <w:rsid w:val="009F361D"/>
    <w:rsid w:val="00A17F06"/>
    <w:rsid w:val="00A21873"/>
    <w:rsid w:val="00A31AEE"/>
    <w:rsid w:val="00A34F4A"/>
    <w:rsid w:val="00A46A45"/>
    <w:rsid w:val="00A46F84"/>
    <w:rsid w:val="00A47BB0"/>
    <w:rsid w:val="00A47CA5"/>
    <w:rsid w:val="00A50E0F"/>
    <w:rsid w:val="00A61432"/>
    <w:rsid w:val="00A65573"/>
    <w:rsid w:val="00A91830"/>
    <w:rsid w:val="00A950A3"/>
    <w:rsid w:val="00AA5B64"/>
    <w:rsid w:val="00AB7EC1"/>
    <w:rsid w:val="00AC6356"/>
    <w:rsid w:val="00B03CBC"/>
    <w:rsid w:val="00B10662"/>
    <w:rsid w:val="00B216BB"/>
    <w:rsid w:val="00B2182C"/>
    <w:rsid w:val="00B45F6D"/>
    <w:rsid w:val="00B535CB"/>
    <w:rsid w:val="00B573C4"/>
    <w:rsid w:val="00B87663"/>
    <w:rsid w:val="00BB65CA"/>
    <w:rsid w:val="00BC063E"/>
    <w:rsid w:val="00BD36EA"/>
    <w:rsid w:val="00BE12F3"/>
    <w:rsid w:val="00BF402E"/>
    <w:rsid w:val="00C0491F"/>
    <w:rsid w:val="00C04D7F"/>
    <w:rsid w:val="00C13E78"/>
    <w:rsid w:val="00C451B6"/>
    <w:rsid w:val="00C50075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3D74"/>
    <w:rsid w:val="00D14E3F"/>
    <w:rsid w:val="00D17A74"/>
    <w:rsid w:val="00D215AD"/>
    <w:rsid w:val="00D2413C"/>
    <w:rsid w:val="00D25235"/>
    <w:rsid w:val="00D344ED"/>
    <w:rsid w:val="00D47D71"/>
    <w:rsid w:val="00D577F4"/>
    <w:rsid w:val="00D736EA"/>
    <w:rsid w:val="00D850E6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2FAD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60BA"/>
    <w:rsid w:val="00EC7A21"/>
    <w:rsid w:val="00ED04A9"/>
    <w:rsid w:val="00ED492F"/>
    <w:rsid w:val="00ED67BD"/>
    <w:rsid w:val="00ED6FB6"/>
    <w:rsid w:val="00EE1A81"/>
    <w:rsid w:val="00EF64AE"/>
    <w:rsid w:val="00EF7AEA"/>
    <w:rsid w:val="00F11824"/>
    <w:rsid w:val="00F14F02"/>
    <w:rsid w:val="00F25A64"/>
    <w:rsid w:val="00F448F1"/>
    <w:rsid w:val="00F50510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4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3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2"/>
      </w:numPr>
      <w:contextualSpacing/>
    </w:pPr>
  </w:style>
  <w:style w:type="character" w:styleId="Mention">
    <w:name w:val="Mention"/>
    <w:basedOn w:val="DefaultParagraphFont"/>
    <w:uiPriority w:val="99"/>
    <w:unhideWhenUsed/>
    <w:rsid w:val="004555D1"/>
    <w:rPr>
      <w:color w:val="2B579A"/>
      <w:shd w:val="clear" w:color="auto" w:fill="E1DFDD"/>
    </w:rPr>
  </w:style>
  <w:style w:type="paragraph" w:styleId="ListNumber2">
    <w:name w:val="List Number 2"/>
    <w:basedOn w:val="Normal"/>
    <w:uiPriority w:val="99"/>
    <w:unhideWhenUsed/>
    <w:rsid w:val="00AB7EC1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AB7EC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407</Words>
  <Characters>4305</Characters>
  <Application>Microsoft Office Word</Application>
  <DocSecurity>0</DocSecurity>
  <Lines>71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Style: Word Choice Exercises</vt:lpstr>
    </vt:vector>
  </TitlesOfParts>
  <Manager/>
  <Company>Brandeis University</Company>
  <LinksUpToDate>false</LinksUpToDate>
  <CharactersWithSpaces>4661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Style: Word Choice Exercises</dc:title>
  <dc:subject/>
  <dc:creator>University Writing Program</dc:creator>
  <cp:keywords>style, grammar</cp:keywords>
  <dc:description/>
  <cp:lastModifiedBy>Robert Cochran</cp:lastModifiedBy>
  <cp:revision>41</cp:revision>
  <cp:lastPrinted>2020-07-13T17:52:00Z</cp:lastPrinted>
  <dcterms:created xsi:type="dcterms:W3CDTF">2020-07-30T13:12:00Z</dcterms:created>
  <dcterms:modified xsi:type="dcterms:W3CDTF">2020-08-18T18:13:00Z</dcterms:modified>
  <cp:category/>
</cp:coreProperties>
</file>